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B1" w:rsidRDefault="00A96A91" w:rsidP="00A96A91">
      <w:pPr>
        <w:pStyle w:val="NoSpacing"/>
        <w:jc w:val="center"/>
        <w:rPr>
          <w:rFonts w:ascii="Times New Roman" w:hAnsi="Times New Roman"/>
          <w:bCs/>
          <w:sz w:val="24"/>
          <w:szCs w:val="24"/>
        </w:rPr>
      </w:pPr>
      <w:r>
        <w:rPr>
          <w:rFonts w:ascii="Times New Roman" w:hAnsi="Times New Roman"/>
          <w:bCs/>
          <w:sz w:val="24"/>
          <w:szCs w:val="24"/>
        </w:rPr>
        <w:t>Transcript of</w:t>
      </w:r>
    </w:p>
    <w:p w:rsidR="00A96A91" w:rsidRDefault="00A96A91" w:rsidP="00A96A91">
      <w:pPr>
        <w:pStyle w:val="NoSpacing"/>
        <w:jc w:val="center"/>
        <w:rPr>
          <w:rFonts w:ascii="Times New Roman" w:hAnsi="Times New Roman"/>
          <w:bCs/>
          <w:sz w:val="24"/>
          <w:szCs w:val="24"/>
        </w:rPr>
      </w:pPr>
      <w:r w:rsidRPr="00A96A91">
        <w:rPr>
          <w:rFonts w:ascii="Times New Roman" w:hAnsi="Times New Roman"/>
          <w:bCs/>
          <w:sz w:val="24"/>
          <w:szCs w:val="24"/>
        </w:rPr>
        <w:t>ENGlobal Corporation</w:t>
      </w:r>
    </w:p>
    <w:p w:rsidR="00A96A91" w:rsidRDefault="00A96A91" w:rsidP="00A96A91">
      <w:pPr>
        <w:pStyle w:val="NoSpacing"/>
        <w:jc w:val="center"/>
        <w:rPr>
          <w:rFonts w:ascii="Times New Roman" w:hAnsi="Times New Roman"/>
          <w:bCs/>
          <w:sz w:val="24"/>
          <w:szCs w:val="24"/>
        </w:rPr>
      </w:pPr>
      <w:r w:rsidRPr="00A96A91">
        <w:rPr>
          <w:rFonts w:ascii="Times New Roman" w:hAnsi="Times New Roman"/>
          <w:bCs/>
          <w:sz w:val="24"/>
          <w:szCs w:val="24"/>
        </w:rPr>
        <w:t>Second Quarter 2022 Earnings Call</w:t>
      </w:r>
    </w:p>
    <w:p w:rsidR="00A96A91" w:rsidRDefault="00A96A91" w:rsidP="00A96A91">
      <w:pPr>
        <w:pStyle w:val="NoSpacing"/>
        <w:jc w:val="center"/>
        <w:rPr>
          <w:rFonts w:ascii="Times New Roman" w:hAnsi="Times New Roman"/>
          <w:bCs/>
          <w:sz w:val="24"/>
          <w:szCs w:val="24"/>
        </w:rPr>
      </w:pPr>
      <w:r>
        <w:rPr>
          <w:rFonts w:ascii="Times New Roman" w:hAnsi="Times New Roman"/>
          <w:bCs/>
          <w:sz w:val="24"/>
          <w:szCs w:val="24"/>
        </w:rPr>
        <w:t>August 4, 2022</w:t>
      </w:r>
    </w:p>
    <w:p w:rsidR="00A96A91" w:rsidRDefault="00A96A91" w:rsidP="00A96A91">
      <w:pPr>
        <w:pStyle w:val="NoSpacing"/>
        <w:rPr>
          <w:rFonts w:ascii="Times New Roman" w:hAnsi="Times New Roman"/>
          <w:bCs/>
          <w:sz w:val="24"/>
          <w:szCs w:val="24"/>
        </w:rPr>
      </w:pPr>
    </w:p>
    <w:p w:rsidR="007959C9" w:rsidRDefault="007959C9" w:rsidP="00E23FB1">
      <w:pPr>
        <w:pStyle w:val="NoSpacing"/>
        <w:jc w:val="both"/>
        <w:rPr>
          <w:rFonts w:ascii="Times New Roman" w:hAnsi="Times New Roman"/>
          <w:b/>
          <w:bCs/>
          <w:sz w:val="24"/>
          <w:szCs w:val="24"/>
        </w:rPr>
      </w:pPr>
      <w:r>
        <w:rPr>
          <w:rFonts w:ascii="Times New Roman" w:hAnsi="Times New Roman"/>
          <w:b/>
          <w:bCs/>
          <w:sz w:val="24"/>
          <w:szCs w:val="24"/>
        </w:rPr>
        <w:t>Participants</w:t>
      </w:r>
    </w:p>
    <w:p w:rsidR="00E23FB1" w:rsidRPr="00E23FB1" w:rsidRDefault="00E23FB1" w:rsidP="00E23FB1">
      <w:pPr>
        <w:pStyle w:val="NoSpacing"/>
        <w:jc w:val="both"/>
        <w:rPr>
          <w:rFonts w:ascii="Times New Roman" w:hAnsi="Times New Roman"/>
          <w:bCs/>
          <w:sz w:val="24"/>
          <w:szCs w:val="24"/>
        </w:rPr>
      </w:pPr>
    </w:p>
    <w:p w:rsidR="00E23FB1" w:rsidRPr="00E23FB1" w:rsidRDefault="00E23FB1" w:rsidP="00E23FB1">
      <w:pPr>
        <w:pStyle w:val="NoSpacing"/>
        <w:jc w:val="both"/>
        <w:rPr>
          <w:rFonts w:ascii="Times New Roman" w:hAnsi="Times New Roman"/>
          <w:bCs/>
          <w:sz w:val="24"/>
          <w:szCs w:val="24"/>
        </w:rPr>
      </w:pPr>
      <w:r w:rsidRPr="00E23FB1">
        <w:rPr>
          <w:rFonts w:ascii="Times New Roman" w:hAnsi="Times New Roman"/>
          <w:bCs/>
          <w:sz w:val="24"/>
          <w:szCs w:val="24"/>
        </w:rPr>
        <w:t>Rick Eisenberg - Media Relations Director, Eisenberg Communications</w:t>
      </w:r>
    </w:p>
    <w:p w:rsidR="00E23FB1" w:rsidRPr="00E23FB1" w:rsidRDefault="00E23FB1" w:rsidP="00E23FB1">
      <w:pPr>
        <w:pStyle w:val="NoSpacing"/>
        <w:jc w:val="both"/>
        <w:rPr>
          <w:rFonts w:ascii="Times New Roman" w:hAnsi="Times New Roman"/>
          <w:bCs/>
          <w:sz w:val="24"/>
          <w:szCs w:val="24"/>
        </w:rPr>
      </w:pPr>
      <w:r w:rsidRPr="00E23FB1">
        <w:rPr>
          <w:rFonts w:ascii="Times New Roman" w:hAnsi="Times New Roman"/>
          <w:bCs/>
          <w:sz w:val="24"/>
          <w:szCs w:val="24"/>
        </w:rPr>
        <w:t>Darren Spriggs - Chief Financial Officer, Corporate Secretary and Treasurer, ENGlobal Corporation</w:t>
      </w:r>
    </w:p>
    <w:p w:rsidR="00E23FB1" w:rsidRPr="00E23FB1" w:rsidRDefault="00E23FB1" w:rsidP="00E23FB1">
      <w:pPr>
        <w:pStyle w:val="NoSpacing"/>
        <w:jc w:val="both"/>
        <w:rPr>
          <w:rFonts w:ascii="Times New Roman" w:hAnsi="Times New Roman"/>
          <w:bCs/>
          <w:sz w:val="24"/>
          <w:szCs w:val="24"/>
        </w:rPr>
      </w:pPr>
      <w:r w:rsidRPr="00E23FB1">
        <w:rPr>
          <w:rFonts w:ascii="Times New Roman" w:hAnsi="Times New Roman"/>
          <w:bCs/>
          <w:sz w:val="24"/>
          <w:szCs w:val="24"/>
        </w:rPr>
        <w:t>Roger Westerlind - President, ENGlobal Corporation</w:t>
      </w:r>
    </w:p>
    <w:p w:rsidR="00E23FB1" w:rsidRDefault="00E23FB1" w:rsidP="00E23FB1">
      <w:pPr>
        <w:pStyle w:val="NoSpacing"/>
        <w:jc w:val="both"/>
        <w:rPr>
          <w:rFonts w:ascii="Times New Roman" w:hAnsi="Times New Roman"/>
          <w:bCs/>
          <w:sz w:val="24"/>
          <w:szCs w:val="24"/>
        </w:rPr>
      </w:pPr>
      <w:r w:rsidRPr="00E23FB1">
        <w:rPr>
          <w:rFonts w:ascii="Times New Roman" w:hAnsi="Times New Roman"/>
          <w:bCs/>
          <w:sz w:val="24"/>
          <w:szCs w:val="24"/>
        </w:rPr>
        <w:t>Mark Hess - Chief Executive Officer, ENGlobal Corporation</w:t>
      </w:r>
    </w:p>
    <w:p w:rsidR="00E23FB1" w:rsidRDefault="00E23FB1"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
          <w:bCs/>
          <w:sz w:val="24"/>
          <w:szCs w:val="24"/>
        </w:rPr>
      </w:pPr>
      <w:r>
        <w:rPr>
          <w:rFonts w:ascii="Times New Roman" w:hAnsi="Times New Roman"/>
          <w:b/>
          <w:bCs/>
          <w:sz w:val="24"/>
          <w:szCs w:val="24"/>
        </w:rPr>
        <w:t>Analysts</w:t>
      </w:r>
    </w:p>
    <w:p w:rsidR="00E23FB1" w:rsidRDefault="00E23FB1" w:rsidP="00E23FB1">
      <w:pPr>
        <w:pStyle w:val="NoSpacing"/>
        <w:jc w:val="both"/>
        <w:rPr>
          <w:rFonts w:ascii="Times New Roman" w:hAnsi="Times New Roman"/>
          <w:bCs/>
          <w:sz w:val="24"/>
          <w:szCs w:val="24"/>
        </w:rPr>
      </w:pPr>
    </w:p>
    <w:p w:rsidR="00E23FB1" w:rsidRDefault="00E23FB1" w:rsidP="00E23FB1">
      <w:pPr>
        <w:pStyle w:val="NoSpacing"/>
        <w:jc w:val="both"/>
        <w:rPr>
          <w:rFonts w:ascii="Times New Roman" w:hAnsi="Times New Roman"/>
          <w:bCs/>
          <w:sz w:val="24"/>
          <w:szCs w:val="24"/>
        </w:rPr>
      </w:pPr>
      <w:r>
        <w:rPr>
          <w:rFonts w:ascii="Times New Roman" w:hAnsi="Times New Roman"/>
          <w:bCs/>
          <w:sz w:val="24"/>
          <w:szCs w:val="24"/>
        </w:rPr>
        <w:t>Jeffrey Campbell - Alliance Global Partners</w:t>
      </w:r>
    </w:p>
    <w:p w:rsidR="00E23FB1" w:rsidRDefault="00E23FB1" w:rsidP="00E23FB1">
      <w:pPr>
        <w:pStyle w:val="NoSpacing"/>
        <w:jc w:val="both"/>
        <w:rPr>
          <w:rFonts w:ascii="Times New Roman" w:hAnsi="Times New Roman"/>
          <w:bCs/>
          <w:sz w:val="24"/>
          <w:szCs w:val="24"/>
        </w:rPr>
      </w:pPr>
      <w:r>
        <w:rPr>
          <w:rFonts w:ascii="Times New Roman" w:hAnsi="Times New Roman"/>
          <w:bCs/>
          <w:sz w:val="24"/>
          <w:szCs w:val="24"/>
        </w:rPr>
        <w:t>Rob Brown - Lake Street Capital Markets, LLC</w:t>
      </w:r>
    </w:p>
    <w:p w:rsidR="00E23FB1" w:rsidRDefault="00E23FB1" w:rsidP="00E23FB1">
      <w:pPr>
        <w:pStyle w:val="NoSpacing"/>
        <w:jc w:val="both"/>
        <w:rPr>
          <w:rFonts w:ascii="Times New Roman" w:hAnsi="Times New Roman"/>
          <w:bCs/>
          <w:sz w:val="24"/>
          <w:szCs w:val="24"/>
        </w:rPr>
      </w:pPr>
    </w:p>
    <w:p w:rsidR="00E23FB1" w:rsidRPr="00E23FB1" w:rsidRDefault="00E23FB1" w:rsidP="00E23FB1">
      <w:pPr>
        <w:pStyle w:val="NoSpacing"/>
        <w:jc w:val="both"/>
        <w:rPr>
          <w:rFonts w:ascii="Times New Roman" w:hAnsi="Times New Roman"/>
          <w:b/>
          <w:bCs/>
          <w:sz w:val="24"/>
          <w:szCs w:val="24"/>
        </w:rPr>
      </w:pPr>
      <w:r w:rsidRPr="00E23FB1">
        <w:rPr>
          <w:rFonts w:ascii="Times New Roman" w:hAnsi="Times New Roman"/>
          <w:b/>
          <w:bCs/>
          <w:sz w:val="24"/>
          <w:szCs w:val="24"/>
        </w:rPr>
        <w:t>Presentation</w:t>
      </w:r>
    </w:p>
    <w:p w:rsidR="008A571F" w:rsidRPr="00E23FB1" w:rsidRDefault="008A571F" w:rsidP="00E23FB1">
      <w:pPr>
        <w:pStyle w:val="NoSpacing"/>
        <w:jc w:val="both"/>
        <w:rPr>
          <w:rFonts w:ascii="Times New Roman" w:hAnsi="Times New Roman"/>
          <w:bCs/>
          <w:sz w:val="24"/>
          <w:szCs w:val="24"/>
        </w:rPr>
      </w:pPr>
    </w:p>
    <w:p w:rsidR="007959C9" w:rsidRPr="007959C9" w:rsidRDefault="007959C9" w:rsidP="00E23FB1">
      <w:pPr>
        <w:pStyle w:val="NoSpacing"/>
        <w:jc w:val="both"/>
        <w:rPr>
          <w:rFonts w:ascii="Times New Roman" w:hAnsi="Times New Roman"/>
          <w:b/>
          <w:bCs/>
          <w:sz w:val="24"/>
          <w:szCs w:val="24"/>
          <w:u w:val="single"/>
        </w:rPr>
      </w:pPr>
      <w:r w:rsidRPr="007959C9">
        <w:rPr>
          <w:rFonts w:ascii="Times New Roman" w:hAnsi="Times New Roman"/>
          <w:b/>
          <w:bCs/>
          <w:sz w:val="24"/>
          <w:szCs w:val="24"/>
          <w:u w:val="single"/>
        </w:rPr>
        <w:t>Operator</w:t>
      </w:r>
    </w:p>
    <w:p w:rsidR="008A571F" w:rsidRPr="00E23FB1" w:rsidRDefault="008A571F" w:rsidP="00E23FB1">
      <w:pPr>
        <w:pStyle w:val="NoSpacing"/>
        <w:jc w:val="both"/>
        <w:rPr>
          <w:rFonts w:ascii="Times New Roman" w:hAnsi="Times New Roman"/>
          <w:bCs/>
          <w:sz w:val="24"/>
          <w:szCs w:val="24"/>
        </w:rPr>
      </w:pPr>
      <w:r w:rsidRPr="00E23FB1">
        <w:rPr>
          <w:rFonts w:ascii="Times New Roman" w:hAnsi="Times New Roman"/>
          <w:bCs/>
          <w:sz w:val="24"/>
          <w:szCs w:val="24"/>
        </w:rPr>
        <w:t>Good morning, and welcome to the ENG 2022 Second Quarter Financial Results Conference Call. At the request of ENG, today</w:t>
      </w:r>
      <w:r w:rsidR="00E23FB1" w:rsidRPr="00E23FB1">
        <w:rPr>
          <w:rFonts w:ascii="Times New Roman" w:hAnsi="Times New Roman"/>
          <w:bCs/>
          <w:sz w:val="24"/>
          <w:szCs w:val="24"/>
        </w:rPr>
        <w:t>’</w:t>
      </w:r>
      <w:r w:rsidRPr="00E23FB1">
        <w:rPr>
          <w:rFonts w:ascii="Times New Roman" w:hAnsi="Times New Roman"/>
          <w:bCs/>
          <w:sz w:val="24"/>
          <w:szCs w:val="24"/>
        </w:rPr>
        <w:t>s call is being recorded, and will be available for replay on the Investor Relations section of the company</w:t>
      </w:r>
      <w:r w:rsidR="00E23FB1" w:rsidRPr="00E23FB1">
        <w:rPr>
          <w:rFonts w:ascii="Times New Roman" w:hAnsi="Times New Roman"/>
          <w:bCs/>
          <w:sz w:val="24"/>
          <w:szCs w:val="24"/>
        </w:rPr>
        <w:t>’</w:t>
      </w:r>
      <w:r w:rsidRPr="00E23FB1">
        <w:rPr>
          <w:rFonts w:ascii="Times New Roman" w:hAnsi="Times New Roman"/>
          <w:bCs/>
          <w:sz w:val="24"/>
          <w:szCs w:val="24"/>
        </w:rPr>
        <w:t>s corporate website www.englobal.com.</w:t>
      </w:r>
    </w:p>
    <w:p w:rsidR="008A571F" w:rsidRPr="00E23FB1" w:rsidRDefault="008A571F" w:rsidP="00E23FB1">
      <w:pPr>
        <w:pStyle w:val="NoSpacing"/>
        <w:jc w:val="both"/>
        <w:rPr>
          <w:rFonts w:ascii="Times New Roman" w:hAnsi="Times New Roman"/>
          <w:bCs/>
          <w:sz w:val="24"/>
          <w:szCs w:val="24"/>
        </w:rPr>
      </w:pPr>
    </w:p>
    <w:p w:rsidR="008A571F" w:rsidRPr="00E23FB1" w:rsidRDefault="008A571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You may access the replay by dialing toll free 877-481-4010 domestically or 919-882-2331 internationally, and referencing conference ID 46147. This replay will be available shortly after the completion of this event through 9:00 AM Eastern on </w:t>
      </w:r>
      <w:r w:rsidR="002E76D8" w:rsidRPr="00E23FB1">
        <w:rPr>
          <w:rFonts w:ascii="Times New Roman" w:hAnsi="Times New Roman"/>
          <w:bCs/>
          <w:sz w:val="24"/>
          <w:szCs w:val="24"/>
        </w:rPr>
        <w:t>August 11, 2022.</w:t>
      </w:r>
    </w:p>
    <w:p w:rsidR="008A571F" w:rsidRPr="00E23FB1" w:rsidRDefault="008A571F" w:rsidP="00E23FB1">
      <w:pPr>
        <w:pStyle w:val="NoSpacing"/>
        <w:jc w:val="both"/>
        <w:rPr>
          <w:rFonts w:ascii="Times New Roman" w:hAnsi="Times New Roman"/>
          <w:bCs/>
          <w:sz w:val="24"/>
          <w:szCs w:val="24"/>
        </w:rPr>
      </w:pPr>
    </w:p>
    <w:p w:rsidR="008A571F" w:rsidRPr="00E23FB1" w:rsidRDefault="008A571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I would like to inform all parties that your lines have now been placed </w:t>
      </w:r>
      <w:r w:rsidR="002E76D8" w:rsidRPr="00E23FB1">
        <w:rPr>
          <w:rFonts w:ascii="Times New Roman" w:hAnsi="Times New Roman"/>
          <w:bCs/>
          <w:sz w:val="24"/>
          <w:szCs w:val="24"/>
        </w:rPr>
        <w:t>o</w:t>
      </w:r>
      <w:r w:rsidRPr="00E23FB1">
        <w:rPr>
          <w:rFonts w:ascii="Times New Roman" w:hAnsi="Times New Roman"/>
          <w:bCs/>
          <w:sz w:val="24"/>
          <w:szCs w:val="24"/>
        </w:rPr>
        <w:t>n a listen-only mode until the question-and-answer segment of the call begins. [Operator Instructions]</w:t>
      </w:r>
    </w:p>
    <w:p w:rsidR="002E76D8" w:rsidRPr="00E23FB1" w:rsidRDefault="002E76D8" w:rsidP="00E23FB1">
      <w:pPr>
        <w:pStyle w:val="NoSpacing"/>
        <w:jc w:val="both"/>
        <w:rPr>
          <w:rFonts w:ascii="Times New Roman" w:hAnsi="Times New Roman"/>
          <w:bCs/>
          <w:sz w:val="24"/>
          <w:szCs w:val="24"/>
        </w:rPr>
      </w:pPr>
    </w:p>
    <w:p w:rsidR="002E76D8" w:rsidRPr="00E23FB1" w:rsidRDefault="002E76D8"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At this point, I would like to turn the call over to Rick Eisenberg, Media Relations Director with Eisenberg Communications. Rick, </w:t>
      </w:r>
      <w:r w:rsidR="00D26FFA" w:rsidRPr="00E23FB1">
        <w:rPr>
          <w:rFonts w:ascii="Times New Roman" w:hAnsi="Times New Roman"/>
          <w:bCs/>
          <w:sz w:val="24"/>
          <w:szCs w:val="24"/>
        </w:rPr>
        <w:t>over to you</w:t>
      </w:r>
      <w:r w:rsidRPr="00E23FB1">
        <w:rPr>
          <w:rFonts w:ascii="Times New Roman" w:hAnsi="Times New Roman"/>
          <w:bCs/>
          <w:sz w:val="24"/>
          <w:szCs w:val="24"/>
        </w:rPr>
        <w:t>.</w:t>
      </w:r>
    </w:p>
    <w:p w:rsidR="002E76D8" w:rsidRPr="00E23FB1" w:rsidRDefault="002E76D8" w:rsidP="00E23FB1">
      <w:pPr>
        <w:pStyle w:val="NoSpacing"/>
        <w:jc w:val="both"/>
        <w:rPr>
          <w:rFonts w:ascii="Times New Roman" w:hAnsi="Times New Roman"/>
          <w:bCs/>
          <w:sz w:val="24"/>
          <w:szCs w:val="24"/>
        </w:rPr>
      </w:pPr>
    </w:p>
    <w:p w:rsidR="002E76D8"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Rick Eisenberg - Media Relations Director, Eisenberg Communications</w:t>
      </w:r>
      <w:r w:rsidRPr="007959C9">
        <w:rPr>
          <w:rFonts w:ascii="Times New Roman" w:hAnsi="Times New Roman"/>
          <w:b/>
          <w:bCs/>
          <w:sz w:val="24"/>
          <w:szCs w:val="24"/>
          <w:u w:val="single"/>
        </w:rPr>
        <w:cr/>
      </w:r>
      <w:r w:rsidR="002E76D8" w:rsidRPr="00E23FB1">
        <w:rPr>
          <w:rFonts w:ascii="Times New Roman" w:hAnsi="Times New Roman"/>
          <w:bCs/>
          <w:sz w:val="24"/>
          <w:szCs w:val="24"/>
        </w:rPr>
        <w:t>Thank you, operator, and thanks everyone for joining us on this call. Before we begin, I</w:t>
      </w:r>
      <w:r w:rsidR="00E23FB1" w:rsidRPr="00E23FB1">
        <w:rPr>
          <w:rFonts w:ascii="Times New Roman" w:hAnsi="Times New Roman"/>
          <w:bCs/>
          <w:sz w:val="24"/>
          <w:szCs w:val="24"/>
        </w:rPr>
        <w:t>’</w:t>
      </w:r>
      <w:r w:rsidR="002E76D8" w:rsidRPr="00E23FB1">
        <w:rPr>
          <w:rFonts w:ascii="Times New Roman" w:hAnsi="Times New Roman"/>
          <w:bCs/>
          <w:sz w:val="24"/>
          <w:szCs w:val="24"/>
        </w:rPr>
        <w:t>d like to review our forward-looking statements provision. During today</w:t>
      </w:r>
      <w:r w:rsidR="00E23FB1" w:rsidRPr="00E23FB1">
        <w:rPr>
          <w:rFonts w:ascii="Times New Roman" w:hAnsi="Times New Roman"/>
          <w:bCs/>
          <w:sz w:val="24"/>
          <w:szCs w:val="24"/>
        </w:rPr>
        <w:t>’</w:t>
      </w:r>
      <w:r w:rsidR="002E76D8" w:rsidRPr="00E23FB1">
        <w:rPr>
          <w:rFonts w:ascii="Times New Roman" w:hAnsi="Times New Roman"/>
          <w:bCs/>
          <w:sz w:val="24"/>
          <w:szCs w:val="24"/>
        </w:rPr>
        <w:t xml:space="preserve">s conference call, company representatives may make forward-looking statements. Any statements made in this presentation about future operating results or </w:t>
      </w:r>
      <w:r w:rsidR="007322E9" w:rsidRPr="00E23FB1">
        <w:rPr>
          <w:rFonts w:ascii="Times New Roman" w:hAnsi="Times New Roman"/>
          <w:bCs/>
          <w:sz w:val="24"/>
          <w:szCs w:val="24"/>
        </w:rPr>
        <w:t>other future events are forward-</w:t>
      </w:r>
      <w:r w:rsidR="002E76D8" w:rsidRPr="00E23FB1">
        <w:rPr>
          <w:rFonts w:ascii="Times New Roman" w:hAnsi="Times New Roman"/>
          <w:bCs/>
          <w:sz w:val="24"/>
          <w:szCs w:val="24"/>
        </w:rPr>
        <w:t xml:space="preserve">looking statements under the </w:t>
      </w:r>
      <w:r w:rsidR="00E54C22" w:rsidRPr="00E23FB1">
        <w:rPr>
          <w:rFonts w:ascii="Times New Roman" w:hAnsi="Times New Roman"/>
          <w:bCs/>
          <w:sz w:val="24"/>
          <w:szCs w:val="24"/>
        </w:rPr>
        <w:t>Safe Harbor</w:t>
      </w:r>
      <w:r w:rsidR="002E76D8" w:rsidRPr="00E23FB1">
        <w:rPr>
          <w:rFonts w:ascii="Times New Roman" w:hAnsi="Times New Roman"/>
          <w:bCs/>
          <w:sz w:val="24"/>
          <w:szCs w:val="24"/>
        </w:rPr>
        <w:t xml:space="preserve"> provisions of the Private Securities Litigation Reform Act of 1995.</w:t>
      </w:r>
    </w:p>
    <w:p w:rsidR="002E76D8" w:rsidRPr="00E23FB1" w:rsidRDefault="002E76D8" w:rsidP="00E23FB1">
      <w:pPr>
        <w:pStyle w:val="NoSpacing"/>
        <w:jc w:val="both"/>
        <w:rPr>
          <w:rFonts w:ascii="Times New Roman" w:hAnsi="Times New Roman"/>
          <w:bCs/>
          <w:sz w:val="24"/>
          <w:szCs w:val="24"/>
        </w:rPr>
      </w:pPr>
    </w:p>
    <w:p w:rsidR="002E76D8" w:rsidRPr="00E23FB1" w:rsidRDefault="002E76D8"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Please note that actual results achieved by the company may differ materially from such forward-looking statements. A discussion of factors that could cause such differences appears in the </w:t>
      </w:r>
      <w:r w:rsidR="00E54C22" w:rsidRPr="00E23FB1">
        <w:rPr>
          <w:rFonts w:ascii="Times New Roman" w:hAnsi="Times New Roman"/>
          <w:bCs/>
          <w:sz w:val="24"/>
          <w:szCs w:val="24"/>
        </w:rPr>
        <w:t>Risk Factors</w:t>
      </w:r>
      <w:r w:rsidRPr="00E23FB1">
        <w:rPr>
          <w:rFonts w:ascii="Times New Roman" w:hAnsi="Times New Roman"/>
          <w:bCs/>
          <w:sz w:val="24"/>
          <w:szCs w:val="24"/>
        </w:rPr>
        <w:t xml:space="preserve"> section of the </w:t>
      </w:r>
      <w:r w:rsidR="00E54C22" w:rsidRPr="00E23FB1">
        <w:rPr>
          <w:rFonts w:ascii="Times New Roman" w:hAnsi="Times New Roman"/>
          <w:bCs/>
          <w:sz w:val="24"/>
          <w:szCs w:val="24"/>
        </w:rPr>
        <w:t>c</w:t>
      </w:r>
      <w:r w:rsidRPr="00E23FB1">
        <w:rPr>
          <w:rFonts w:ascii="Times New Roman" w:hAnsi="Times New Roman"/>
          <w:bCs/>
          <w:sz w:val="24"/>
          <w:szCs w:val="24"/>
        </w:rPr>
        <w:t>ompany</w:t>
      </w:r>
      <w:r w:rsidR="00E23FB1" w:rsidRPr="00E23FB1">
        <w:rPr>
          <w:rFonts w:ascii="Times New Roman" w:hAnsi="Times New Roman"/>
          <w:bCs/>
          <w:sz w:val="24"/>
          <w:szCs w:val="24"/>
        </w:rPr>
        <w:t>’</w:t>
      </w:r>
      <w:r w:rsidRPr="00E23FB1">
        <w:rPr>
          <w:rFonts w:ascii="Times New Roman" w:hAnsi="Times New Roman"/>
          <w:bCs/>
          <w:sz w:val="24"/>
          <w:szCs w:val="24"/>
        </w:rPr>
        <w:t>s 10-K.</w:t>
      </w:r>
    </w:p>
    <w:p w:rsidR="002E76D8" w:rsidRPr="00E23FB1" w:rsidRDefault="002E76D8" w:rsidP="00E23FB1">
      <w:pPr>
        <w:pStyle w:val="NoSpacing"/>
        <w:jc w:val="both"/>
        <w:rPr>
          <w:rFonts w:ascii="Times New Roman" w:hAnsi="Times New Roman"/>
          <w:bCs/>
          <w:sz w:val="24"/>
          <w:szCs w:val="24"/>
        </w:rPr>
      </w:pPr>
    </w:p>
    <w:p w:rsidR="002E76D8" w:rsidRPr="00E23FB1" w:rsidRDefault="002E76D8" w:rsidP="00E23FB1">
      <w:pPr>
        <w:pStyle w:val="NoSpacing"/>
        <w:jc w:val="both"/>
        <w:rPr>
          <w:rFonts w:ascii="Times New Roman" w:hAnsi="Times New Roman"/>
          <w:bCs/>
          <w:sz w:val="24"/>
          <w:szCs w:val="24"/>
        </w:rPr>
      </w:pPr>
      <w:r w:rsidRPr="00E23FB1">
        <w:rPr>
          <w:rFonts w:ascii="Times New Roman" w:hAnsi="Times New Roman"/>
          <w:bCs/>
          <w:sz w:val="24"/>
          <w:szCs w:val="24"/>
        </w:rPr>
        <w:lastRenderedPageBreak/>
        <w:t>Presenting on the call today will be Darren Spriggs, ENG</w:t>
      </w:r>
      <w:r w:rsidR="00E23FB1" w:rsidRPr="00E23FB1">
        <w:rPr>
          <w:rFonts w:ascii="Times New Roman" w:hAnsi="Times New Roman"/>
          <w:bCs/>
          <w:sz w:val="24"/>
          <w:szCs w:val="24"/>
        </w:rPr>
        <w:t>’</w:t>
      </w:r>
      <w:r w:rsidRPr="00E23FB1">
        <w:rPr>
          <w:rFonts w:ascii="Times New Roman" w:hAnsi="Times New Roman"/>
          <w:bCs/>
          <w:sz w:val="24"/>
          <w:szCs w:val="24"/>
        </w:rPr>
        <w:t>s CFO; Roger Westerlind, ENG</w:t>
      </w:r>
      <w:r w:rsidR="00E23FB1" w:rsidRPr="00E23FB1">
        <w:rPr>
          <w:rFonts w:ascii="Times New Roman" w:hAnsi="Times New Roman"/>
          <w:bCs/>
          <w:sz w:val="24"/>
          <w:szCs w:val="24"/>
        </w:rPr>
        <w:t>’</w:t>
      </w:r>
      <w:r w:rsidRPr="00E23FB1">
        <w:rPr>
          <w:rFonts w:ascii="Times New Roman" w:hAnsi="Times New Roman"/>
          <w:bCs/>
          <w:sz w:val="24"/>
          <w:szCs w:val="24"/>
        </w:rPr>
        <w:t>s President</w:t>
      </w:r>
      <w:r w:rsidR="00E54C22" w:rsidRPr="00E23FB1">
        <w:rPr>
          <w:rFonts w:ascii="Times New Roman" w:hAnsi="Times New Roman"/>
          <w:bCs/>
          <w:sz w:val="24"/>
          <w:szCs w:val="24"/>
        </w:rPr>
        <w:t>;</w:t>
      </w:r>
      <w:r w:rsidRPr="00E23FB1">
        <w:rPr>
          <w:rFonts w:ascii="Times New Roman" w:hAnsi="Times New Roman"/>
          <w:bCs/>
          <w:sz w:val="24"/>
          <w:szCs w:val="24"/>
        </w:rPr>
        <w:t xml:space="preserve"> </w:t>
      </w:r>
      <w:r w:rsidR="00E54C22" w:rsidRPr="00E23FB1">
        <w:rPr>
          <w:rFonts w:ascii="Times New Roman" w:hAnsi="Times New Roman"/>
          <w:bCs/>
          <w:sz w:val="24"/>
          <w:szCs w:val="24"/>
        </w:rPr>
        <w:t>and Mark Hess, ENG</w:t>
      </w:r>
      <w:r w:rsidR="00E23FB1" w:rsidRPr="00E23FB1">
        <w:rPr>
          <w:rFonts w:ascii="Times New Roman" w:hAnsi="Times New Roman"/>
          <w:bCs/>
          <w:sz w:val="24"/>
          <w:szCs w:val="24"/>
        </w:rPr>
        <w:t>’</w:t>
      </w:r>
      <w:r w:rsidR="00E54C22" w:rsidRPr="00E23FB1">
        <w:rPr>
          <w:rFonts w:ascii="Times New Roman" w:hAnsi="Times New Roman"/>
          <w:bCs/>
          <w:sz w:val="24"/>
          <w:szCs w:val="24"/>
        </w:rPr>
        <w:t xml:space="preserve">s CEO. </w:t>
      </w:r>
      <w:r w:rsidRPr="00E23FB1">
        <w:rPr>
          <w:rFonts w:ascii="Times New Roman" w:hAnsi="Times New Roman"/>
          <w:bCs/>
          <w:sz w:val="24"/>
          <w:szCs w:val="24"/>
        </w:rPr>
        <w:t>Following the presentations, Darren, Roger, and Mark</w:t>
      </w:r>
      <w:r w:rsidR="00E54C22" w:rsidRPr="00E23FB1">
        <w:rPr>
          <w:rFonts w:ascii="Times New Roman" w:hAnsi="Times New Roman"/>
          <w:bCs/>
          <w:sz w:val="24"/>
          <w:szCs w:val="24"/>
        </w:rPr>
        <w:t>,</w:t>
      </w:r>
      <w:r w:rsidRPr="00E23FB1">
        <w:rPr>
          <w:rFonts w:ascii="Times New Roman" w:hAnsi="Times New Roman"/>
          <w:bCs/>
          <w:sz w:val="24"/>
          <w:szCs w:val="24"/>
        </w:rPr>
        <w:t xml:space="preserve"> will be available for questions.</w:t>
      </w:r>
    </w:p>
    <w:p w:rsidR="002E76D8" w:rsidRPr="00E23FB1" w:rsidRDefault="002E76D8" w:rsidP="00E23FB1">
      <w:pPr>
        <w:pStyle w:val="NoSpacing"/>
        <w:jc w:val="both"/>
        <w:rPr>
          <w:rFonts w:ascii="Times New Roman" w:hAnsi="Times New Roman"/>
          <w:bCs/>
          <w:sz w:val="24"/>
          <w:szCs w:val="24"/>
        </w:rPr>
      </w:pPr>
    </w:p>
    <w:p w:rsidR="002E76D8" w:rsidRPr="00E23FB1" w:rsidRDefault="002E76D8" w:rsidP="00E23FB1">
      <w:pPr>
        <w:pStyle w:val="NoSpacing"/>
        <w:jc w:val="both"/>
        <w:rPr>
          <w:rFonts w:ascii="Times New Roman" w:hAnsi="Times New Roman"/>
          <w:bCs/>
          <w:sz w:val="24"/>
          <w:szCs w:val="24"/>
        </w:rPr>
      </w:pPr>
      <w:r w:rsidRPr="00E23FB1">
        <w:rPr>
          <w:rFonts w:ascii="Times New Roman" w:hAnsi="Times New Roman"/>
          <w:bCs/>
          <w:sz w:val="24"/>
          <w:szCs w:val="24"/>
        </w:rPr>
        <w:t>And now, I</w:t>
      </w:r>
      <w:r w:rsidR="00E23FB1" w:rsidRPr="00E23FB1">
        <w:rPr>
          <w:rFonts w:ascii="Times New Roman" w:hAnsi="Times New Roman"/>
          <w:bCs/>
          <w:sz w:val="24"/>
          <w:szCs w:val="24"/>
        </w:rPr>
        <w:t>’</w:t>
      </w:r>
      <w:r w:rsidRPr="00E23FB1">
        <w:rPr>
          <w:rFonts w:ascii="Times New Roman" w:hAnsi="Times New Roman"/>
          <w:bCs/>
          <w:sz w:val="24"/>
          <w:szCs w:val="24"/>
        </w:rPr>
        <w:t>ll turn it over to Darren Spriggs. Darren?</w:t>
      </w:r>
    </w:p>
    <w:p w:rsidR="00E54C22" w:rsidRPr="00E23FB1" w:rsidRDefault="00E54C22" w:rsidP="00E23FB1">
      <w:pPr>
        <w:pStyle w:val="NoSpacing"/>
        <w:jc w:val="both"/>
        <w:rPr>
          <w:rFonts w:ascii="Times New Roman" w:hAnsi="Times New Roman"/>
          <w:bCs/>
          <w:sz w:val="24"/>
          <w:szCs w:val="24"/>
        </w:rPr>
      </w:pPr>
    </w:p>
    <w:p w:rsidR="00E54C22"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Darren Spriggs - Chief Financial Officer, Corporate Secretary and Treasurer, ENGlobal Corporation</w:t>
      </w:r>
      <w:r w:rsidRPr="007959C9">
        <w:rPr>
          <w:rFonts w:ascii="Times New Roman" w:hAnsi="Times New Roman"/>
          <w:b/>
          <w:bCs/>
          <w:sz w:val="24"/>
          <w:szCs w:val="24"/>
          <w:u w:val="single"/>
        </w:rPr>
        <w:cr/>
      </w:r>
      <w:r w:rsidR="00E54C22" w:rsidRPr="00E23FB1">
        <w:rPr>
          <w:rFonts w:ascii="Times New Roman" w:hAnsi="Times New Roman"/>
          <w:bCs/>
          <w:sz w:val="24"/>
          <w:szCs w:val="24"/>
        </w:rPr>
        <w:t xml:space="preserve">Thank you, Rick. I would also like to extend my welcome and appreciation for those on the call today. </w:t>
      </w:r>
      <w:r w:rsidR="00933919" w:rsidRPr="00E23FB1">
        <w:rPr>
          <w:rFonts w:ascii="Times New Roman" w:hAnsi="Times New Roman"/>
          <w:bCs/>
          <w:sz w:val="24"/>
          <w:szCs w:val="24"/>
        </w:rPr>
        <w:t xml:space="preserve">For the quarter, we </w:t>
      </w:r>
      <w:r w:rsidR="00D26FFA" w:rsidRPr="00E23FB1">
        <w:rPr>
          <w:rFonts w:ascii="Times New Roman" w:hAnsi="Times New Roman"/>
          <w:bCs/>
          <w:sz w:val="24"/>
          <w:szCs w:val="24"/>
        </w:rPr>
        <w:t>should i</w:t>
      </w:r>
      <w:r w:rsidR="00933919" w:rsidRPr="00E23FB1">
        <w:rPr>
          <w:rFonts w:ascii="Times New Roman" w:hAnsi="Times New Roman"/>
          <w:bCs/>
          <w:sz w:val="24"/>
          <w:szCs w:val="24"/>
        </w:rPr>
        <w:t xml:space="preserve">mprovements in all </w:t>
      </w:r>
      <w:r w:rsidR="00D26FFA" w:rsidRPr="00E23FB1">
        <w:rPr>
          <w:rFonts w:ascii="Times New Roman" w:hAnsi="Times New Roman"/>
          <w:bCs/>
          <w:sz w:val="24"/>
          <w:szCs w:val="24"/>
        </w:rPr>
        <w:t xml:space="preserve">earnings and </w:t>
      </w:r>
      <w:r w:rsidR="00933919" w:rsidRPr="00E23FB1">
        <w:rPr>
          <w:rFonts w:ascii="Times New Roman" w:hAnsi="Times New Roman"/>
          <w:bCs/>
          <w:sz w:val="24"/>
          <w:szCs w:val="24"/>
        </w:rPr>
        <w:t xml:space="preserve">statement metrics compared to the same period last year. Our 2Q results are in line with the trend we have </w:t>
      </w:r>
      <w:r w:rsidR="00D26FFA" w:rsidRPr="00E23FB1">
        <w:rPr>
          <w:rFonts w:ascii="Times New Roman" w:hAnsi="Times New Roman"/>
          <w:bCs/>
          <w:sz w:val="24"/>
          <w:szCs w:val="24"/>
        </w:rPr>
        <w:t xml:space="preserve">been </w:t>
      </w:r>
      <w:r w:rsidR="00933919" w:rsidRPr="00E23FB1">
        <w:rPr>
          <w:rFonts w:ascii="Times New Roman" w:hAnsi="Times New Roman"/>
          <w:bCs/>
          <w:sz w:val="24"/>
          <w:szCs w:val="24"/>
        </w:rPr>
        <w:t>seen for the past 3 quarters. We expect this progress to continue on the second half of the year and into next year.</w:t>
      </w:r>
    </w:p>
    <w:p w:rsidR="00DE3C1B" w:rsidRPr="00E23FB1" w:rsidRDefault="00DE3C1B" w:rsidP="00E23FB1">
      <w:pPr>
        <w:pStyle w:val="NoSpacing"/>
        <w:jc w:val="both"/>
        <w:rPr>
          <w:rFonts w:ascii="Times New Roman" w:hAnsi="Times New Roman"/>
          <w:bCs/>
          <w:sz w:val="24"/>
          <w:szCs w:val="24"/>
        </w:rPr>
      </w:pPr>
    </w:p>
    <w:p w:rsidR="00D622EE" w:rsidRPr="00E23FB1" w:rsidRDefault="00DE3C1B" w:rsidP="00E23FB1">
      <w:pPr>
        <w:pStyle w:val="NoSpacing"/>
        <w:jc w:val="both"/>
        <w:rPr>
          <w:rFonts w:ascii="Times New Roman" w:hAnsi="Times New Roman"/>
          <w:bCs/>
          <w:sz w:val="24"/>
          <w:szCs w:val="24"/>
        </w:rPr>
      </w:pPr>
      <w:r w:rsidRPr="00E23FB1">
        <w:rPr>
          <w:rFonts w:ascii="Times New Roman" w:hAnsi="Times New Roman"/>
          <w:bCs/>
          <w:sz w:val="24"/>
          <w:szCs w:val="24"/>
        </w:rPr>
        <w:t>Highlights for the quarter compared to the same period last year include: revenue increased by $276,000 to $11.4 million</w:t>
      </w:r>
      <w:r w:rsidR="00D26FFA" w:rsidRPr="00E23FB1">
        <w:rPr>
          <w:rFonts w:ascii="Times New Roman" w:hAnsi="Times New Roman"/>
          <w:bCs/>
          <w:sz w:val="24"/>
          <w:szCs w:val="24"/>
        </w:rPr>
        <w:t>;</w:t>
      </w:r>
      <w:r w:rsidRPr="00E23FB1">
        <w:rPr>
          <w:rFonts w:ascii="Times New Roman" w:hAnsi="Times New Roman"/>
          <w:bCs/>
          <w:sz w:val="24"/>
          <w:szCs w:val="24"/>
        </w:rPr>
        <w:t xml:space="preserve"> </w:t>
      </w:r>
      <w:r w:rsidR="00D26FFA" w:rsidRPr="00E23FB1">
        <w:rPr>
          <w:rFonts w:ascii="Times New Roman" w:hAnsi="Times New Roman"/>
          <w:bCs/>
          <w:sz w:val="24"/>
          <w:szCs w:val="24"/>
        </w:rPr>
        <w:t>g</w:t>
      </w:r>
      <w:r w:rsidRPr="00E23FB1">
        <w:rPr>
          <w:rFonts w:ascii="Times New Roman" w:hAnsi="Times New Roman"/>
          <w:bCs/>
          <w:sz w:val="24"/>
          <w:szCs w:val="24"/>
        </w:rPr>
        <w:t xml:space="preserve">ross profit increased by $1.3 million, primarily due to increased utilization of our staff and reduced </w:t>
      </w:r>
      <w:r w:rsidR="00D26FFA" w:rsidRPr="00E23FB1">
        <w:rPr>
          <w:rFonts w:ascii="Times New Roman" w:hAnsi="Times New Roman"/>
          <w:bCs/>
          <w:sz w:val="24"/>
          <w:szCs w:val="24"/>
        </w:rPr>
        <w:t xml:space="preserve">expenditures on </w:t>
      </w:r>
      <w:r w:rsidRPr="00E23FB1">
        <w:rPr>
          <w:rFonts w:ascii="Times New Roman" w:hAnsi="Times New Roman"/>
          <w:bCs/>
          <w:sz w:val="24"/>
          <w:szCs w:val="24"/>
        </w:rPr>
        <w:t>proposals. Excluding the $1.4 million bad debt write-off last year, our SG&amp;A remained comparable last year. Net loss improved by $2.7 million to a $1.5 million net loss or a negative $0.04 per share. Backlog increased by $7.4 million to $19 million for the quarter.</w:t>
      </w:r>
      <w:r w:rsidR="00D26FFA" w:rsidRPr="00E23FB1">
        <w:rPr>
          <w:rFonts w:ascii="Times New Roman" w:hAnsi="Times New Roman"/>
          <w:bCs/>
          <w:sz w:val="24"/>
          <w:szCs w:val="24"/>
        </w:rPr>
        <w:t xml:space="preserve"> </w:t>
      </w:r>
      <w:r w:rsidRPr="00E23FB1">
        <w:rPr>
          <w:rFonts w:ascii="Times New Roman" w:hAnsi="Times New Roman"/>
          <w:bCs/>
          <w:sz w:val="24"/>
          <w:szCs w:val="24"/>
        </w:rPr>
        <w:t xml:space="preserve">All these positive signs </w:t>
      </w:r>
      <w:r w:rsidR="00D26FFA" w:rsidRPr="00E23FB1">
        <w:rPr>
          <w:rFonts w:ascii="Times New Roman" w:hAnsi="Times New Roman"/>
          <w:bCs/>
          <w:sz w:val="24"/>
          <w:szCs w:val="24"/>
        </w:rPr>
        <w:t xml:space="preserve">are an </w:t>
      </w:r>
      <w:r w:rsidRPr="00E23FB1">
        <w:rPr>
          <w:rFonts w:ascii="Times New Roman" w:hAnsi="Times New Roman"/>
          <w:bCs/>
          <w:sz w:val="24"/>
          <w:szCs w:val="24"/>
        </w:rPr>
        <w:t xml:space="preserve">indication that the investments we </w:t>
      </w:r>
      <w:r w:rsidR="009A431D" w:rsidRPr="00E23FB1">
        <w:rPr>
          <w:rFonts w:ascii="Times New Roman" w:hAnsi="Times New Roman"/>
          <w:bCs/>
          <w:sz w:val="24"/>
          <w:szCs w:val="24"/>
        </w:rPr>
        <w:t xml:space="preserve">may </w:t>
      </w:r>
      <w:r w:rsidR="00DB5B7B" w:rsidRPr="00E23FB1">
        <w:rPr>
          <w:rFonts w:ascii="Times New Roman" w:hAnsi="Times New Roman"/>
          <w:bCs/>
          <w:sz w:val="24"/>
          <w:szCs w:val="24"/>
        </w:rPr>
        <w:t xml:space="preserve">in </w:t>
      </w:r>
      <w:r w:rsidR="009A431D" w:rsidRPr="00E23FB1">
        <w:rPr>
          <w:rFonts w:ascii="Times New Roman" w:hAnsi="Times New Roman"/>
          <w:bCs/>
          <w:sz w:val="24"/>
          <w:szCs w:val="24"/>
        </w:rPr>
        <w:t xml:space="preserve">last year </w:t>
      </w:r>
      <w:r w:rsidRPr="00E23FB1">
        <w:rPr>
          <w:rFonts w:ascii="Times New Roman" w:hAnsi="Times New Roman"/>
          <w:bCs/>
          <w:sz w:val="24"/>
          <w:szCs w:val="24"/>
        </w:rPr>
        <w:t>staring to payoff.</w:t>
      </w:r>
    </w:p>
    <w:p w:rsidR="00D622EE" w:rsidRPr="00E23FB1" w:rsidRDefault="00D622EE" w:rsidP="00E23FB1">
      <w:pPr>
        <w:pStyle w:val="NoSpacing"/>
        <w:jc w:val="both"/>
        <w:rPr>
          <w:rFonts w:ascii="Times New Roman" w:hAnsi="Times New Roman"/>
          <w:bCs/>
          <w:sz w:val="24"/>
          <w:szCs w:val="24"/>
        </w:rPr>
      </w:pPr>
    </w:p>
    <w:p w:rsidR="009A431D" w:rsidRPr="00E23FB1" w:rsidRDefault="00DE3C1B"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As a reminder, </w:t>
      </w:r>
      <w:r w:rsidR="00D622EE" w:rsidRPr="00E23FB1">
        <w:rPr>
          <w:rFonts w:ascii="Times New Roman" w:hAnsi="Times New Roman"/>
          <w:bCs/>
          <w:sz w:val="24"/>
          <w:szCs w:val="24"/>
        </w:rPr>
        <w:t>last year, we completed a rebranding campaign, relocated our corporate office to be closer to our client base, redesigned our website, and hard key business development personnel with strong relationships to clients in the industry.</w:t>
      </w:r>
      <w:r w:rsidR="009A431D" w:rsidRPr="00E23FB1">
        <w:rPr>
          <w:rFonts w:ascii="Times New Roman" w:hAnsi="Times New Roman"/>
          <w:bCs/>
          <w:sz w:val="24"/>
          <w:szCs w:val="24"/>
        </w:rPr>
        <w:t xml:space="preserve"> </w:t>
      </w:r>
      <w:r w:rsidR="007607EA" w:rsidRPr="00E23FB1">
        <w:rPr>
          <w:rFonts w:ascii="Times New Roman" w:hAnsi="Times New Roman"/>
          <w:bCs/>
          <w:sz w:val="24"/>
          <w:szCs w:val="24"/>
        </w:rPr>
        <w:t xml:space="preserve">We also completed the acquisition of </w:t>
      </w:r>
      <w:r w:rsidR="009A431D" w:rsidRPr="00E23FB1">
        <w:rPr>
          <w:rFonts w:ascii="Times New Roman" w:hAnsi="Times New Roman"/>
          <w:bCs/>
          <w:sz w:val="24"/>
          <w:szCs w:val="24"/>
        </w:rPr>
        <w:t xml:space="preserve">Calvert Energy </w:t>
      </w:r>
      <w:r w:rsidR="007607EA" w:rsidRPr="00E23FB1">
        <w:rPr>
          <w:rFonts w:ascii="Times New Roman" w:hAnsi="Times New Roman"/>
          <w:bCs/>
          <w:sz w:val="24"/>
          <w:szCs w:val="24"/>
        </w:rPr>
        <w:t>and begin our field services busi</w:t>
      </w:r>
      <w:r w:rsidR="00403ABB" w:rsidRPr="00E23FB1">
        <w:rPr>
          <w:rFonts w:ascii="Times New Roman" w:hAnsi="Times New Roman"/>
          <w:bCs/>
          <w:sz w:val="24"/>
          <w:szCs w:val="24"/>
        </w:rPr>
        <w:t>ness in the Permian Basin in Q2, which Roger an</w:t>
      </w:r>
      <w:r w:rsidR="009A431D" w:rsidRPr="00E23FB1">
        <w:rPr>
          <w:rFonts w:ascii="Times New Roman" w:hAnsi="Times New Roman"/>
          <w:bCs/>
          <w:sz w:val="24"/>
          <w:szCs w:val="24"/>
        </w:rPr>
        <w:t>d Mark will elaborate on later.</w:t>
      </w:r>
    </w:p>
    <w:p w:rsidR="009A431D" w:rsidRPr="00E23FB1" w:rsidRDefault="009A431D" w:rsidP="00E23FB1">
      <w:pPr>
        <w:pStyle w:val="NoSpacing"/>
        <w:jc w:val="both"/>
        <w:rPr>
          <w:rFonts w:ascii="Times New Roman" w:hAnsi="Times New Roman"/>
          <w:bCs/>
          <w:sz w:val="24"/>
          <w:szCs w:val="24"/>
        </w:rPr>
      </w:pPr>
    </w:p>
    <w:p w:rsidR="00403ABB" w:rsidRPr="00E23FB1" w:rsidRDefault="00403ABB"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Our cash balance was $14.1 million as of the end of the quarter, a decrease of $5.1 million </w:t>
      </w:r>
      <w:r w:rsidR="009A431D" w:rsidRPr="00E23FB1">
        <w:rPr>
          <w:rFonts w:ascii="Times New Roman" w:hAnsi="Times New Roman"/>
          <w:bCs/>
          <w:sz w:val="24"/>
          <w:szCs w:val="24"/>
        </w:rPr>
        <w:t xml:space="preserve">over </w:t>
      </w:r>
      <w:r w:rsidRPr="00E23FB1">
        <w:rPr>
          <w:rFonts w:ascii="Times New Roman" w:hAnsi="Times New Roman"/>
          <w:bCs/>
          <w:sz w:val="24"/>
          <w:szCs w:val="24"/>
        </w:rPr>
        <w:t>last year</w:t>
      </w:r>
      <w:r w:rsidR="00E23FB1" w:rsidRPr="00E23FB1">
        <w:rPr>
          <w:rFonts w:ascii="Times New Roman" w:hAnsi="Times New Roman"/>
          <w:bCs/>
          <w:sz w:val="24"/>
          <w:szCs w:val="24"/>
        </w:rPr>
        <w:t>’</w:t>
      </w:r>
      <w:r w:rsidRPr="00E23FB1">
        <w:rPr>
          <w:rFonts w:ascii="Times New Roman" w:hAnsi="Times New Roman"/>
          <w:bCs/>
          <w:sz w:val="24"/>
          <w:szCs w:val="24"/>
        </w:rPr>
        <w:t xml:space="preserve">s balance of $19.2 million. Our working capital decreased $6.9 million from $26.3 million to $19.4 million. The change in cash and working capital as primarily related to the net loss </w:t>
      </w:r>
      <w:r w:rsidR="00036A2F" w:rsidRPr="00E23FB1">
        <w:rPr>
          <w:rFonts w:ascii="Times New Roman" w:hAnsi="Times New Roman"/>
          <w:bCs/>
          <w:sz w:val="24"/>
          <w:szCs w:val="24"/>
        </w:rPr>
        <w:t>of $5.2 million for the year.</w:t>
      </w:r>
    </w:p>
    <w:p w:rsidR="00036A2F" w:rsidRPr="00E23FB1" w:rsidRDefault="00036A2F" w:rsidP="00E23FB1">
      <w:pPr>
        <w:pStyle w:val="NoSpacing"/>
        <w:jc w:val="both"/>
        <w:rPr>
          <w:rFonts w:ascii="Times New Roman" w:hAnsi="Times New Roman"/>
          <w:bCs/>
          <w:sz w:val="24"/>
          <w:szCs w:val="24"/>
        </w:rPr>
      </w:pP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We believe this cash on hand along with internally generated funds</w:t>
      </w:r>
      <w:r w:rsidR="004719F6" w:rsidRPr="00E23FB1">
        <w:rPr>
          <w:rFonts w:ascii="Times New Roman" w:hAnsi="Times New Roman"/>
          <w:bCs/>
          <w:sz w:val="24"/>
          <w:szCs w:val="24"/>
        </w:rPr>
        <w:t>,</w:t>
      </w:r>
      <w:r w:rsidRPr="00E23FB1">
        <w:rPr>
          <w:rFonts w:ascii="Times New Roman" w:hAnsi="Times New Roman"/>
          <w:bCs/>
          <w:sz w:val="24"/>
          <w:szCs w:val="24"/>
        </w:rPr>
        <w:t xml:space="preserve"> availability under our company</w:t>
      </w:r>
      <w:r w:rsidR="00E23FB1" w:rsidRPr="00E23FB1">
        <w:rPr>
          <w:rFonts w:ascii="Times New Roman" w:hAnsi="Times New Roman"/>
          <w:bCs/>
          <w:sz w:val="24"/>
          <w:szCs w:val="24"/>
        </w:rPr>
        <w:t>’</w:t>
      </w:r>
      <w:r w:rsidRPr="00E23FB1">
        <w:rPr>
          <w:rFonts w:ascii="Times New Roman" w:hAnsi="Times New Roman"/>
          <w:bCs/>
          <w:sz w:val="24"/>
          <w:szCs w:val="24"/>
        </w:rPr>
        <w:t>s revolving credit facility</w:t>
      </w:r>
      <w:r w:rsidR="00F640D6" w:rsidRPr="00E23FB1">
        <w:rPr>
          <w:rFonts w:ascii="Times New Roman" w:hAnsi="Times New Roman"/>
          <w:bCs/>
          <w:sz w:val="24"/>
          <w:szCs w:val="24"/>
        </w:rPr>
        <w:t>,</w:t>
      </w:r>
      <w:r w:rsidRPr="00E23FB1">
        <w:rPr>
          <w:rFonts w:ascii="Times New Roman" w:hAnsi="Times New Roman"/>
          <w:bCs/>
          <w:sz w:val="24"/>
          <w:szCs w:val="24"/>
        </w:rPr>
        <w:t xml:space="preserve"> and other sources of working capital will be sufficient to fund ENG</w:t>
      </w:r>
      <w:r w:rsidR="00E23FB1" w:rsidRPr="00E23FB1">
        <w:rPr>
          <w:rFonts w:ascii="Times New Roman" w:hAnsi="Times New Roman"/>
          <w:bCs/>
          <w:sz w:val="24"/>
          <w:szCs w:val="24"/>
        </w:rPr>
        <w:t>’</w:t>
      </w:r>
      <w:r w:rsidRPr="00E23FB1">
        <w:rPr>
          <w:rFonts w:ascii="Times New Roman" w:hAnsi="Times New Roman"/>
          <w:bCs/>
          <w:sz w:val="24"/>
          <w:szCs w:val="24"/>
        </w:rPr>
        <w:t>s current operations and expected near-term growth.</w:t>
      </w:r>
    </w:p>
    <w:p w:rsidR="00036A2F" w:rsidRPr="00E23FB1" w:rsidRDefault="00036A2F" w:rsidP="00E23FB1">
      <w:pPr>
        <w:pStyle w:val="NoSpacing"/>
        <w:jc w:val="both"/>
        <w:rPr>
          <w:rFonts w:ascii="Times New Roman" w:hAnsi="Times New Roman"/>
          <w:bCs/>
          <w:sz w:val="24"/>
          <w:szCs w:val="24"/>
        </w:rPr>
      </w:pP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And now to you, Roger,</w:t>
      </w:r>
    </w:p>
    <w:p w:rsidR="00036A2F" w:rsidRPr="00E23FB1" w:rsidRDefault="00036A2F" w:rsidP="00E23FB1">
      <w:pPr>
        <w:pStyle w:val="NoSpacing"/>
        <w:jc w:val="both"/>
        <w:rPr>
          <w:rFonts w:ascii="Times New Roman" w:hAnsi="Times New Roman"/>
          <w:bCs/>
          <w:sz w:val="24"/>
          <w:szCs w:val="24"/>
        </w:rPr>
      </w:pPr>
    </w:p>
    <w:p w:rsidR="00736851"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Thank you, Darren, and good morning, everybody. For us who lives in the Southern border of U.S.</w:t>
      </w:r>
      <w:r w:rsidR="00F640D6" w:rsidRPr="00E23FB1">
        <w:rPr>
          <w:rFonts w:ascii="Times New Roman" w:hAnsi="Times New Roman"/>
          <w:bCs/>
          <w:sz w:val="24"/>
          <w:szCs w:val="24"/>
        </w:rPr>
        <w:t>,</w:t>
      </w:r>
      <w:r w:rsidR="00036A2F" w:rsidRPr="00E23FB1">
        <w:rPr>
          <w:rFonts w:ascii="Times New Roman" w:hAnsi="Times New Roman"/>
          <w:bCs/>
          <w:sz w:val="24"/>
          <w:szCs w:val="24"/>
        </w:rPr>
        <w:t xml:space="preserve"> we know that heat is an issue for all our people across our business unit. Heat ha</w:t>
      </w:r>
      <w:r w:rsidR="00B55B54" w:rsidRPr="00E23FB1">
        <w:rPr>
          <w:rFonts w:ascii="Times New Roman" w:hAnsi="Times New Roman"/>
          <w:bCs/>
          <w:sz w:val="24"/>
          <w:szCs w:val="24"/>
        </w:rPr>
        <w:t>s</w:t>
      </w:r>
      <w:r w:rsidR="00036A2F" w:rsidRPr="00E23FB1">
        <w:rPr>
          <w:rFonts w:ascii="Times New Roman" w:hAnsi="Times New Roman"/>
          <w:bCs/>
          <w:sz w:val="24"/>
          <w:szCs w:val="24"/>
        </w:rPr>
        <w:t xml:space="preserve"> been a focus multiple initiative across all sides with a focus on hydration and stress management. I</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ll start with oil and gas </w:t>
      </w:r>
      <w:r w:rsidR="00B55B54" w:rsidRPr="00E23FB1">
        <w:rPr>
          <w:rFonts w:ascii="Times New Roman" w:hAnsi="Times New Roman"/>
          <w:bCs/>
          <w:sz w:val="24"/>
          <w:szCs w:val="24"/>
        </w:rPr>
        <w:t>o</w:t>
      </w:r>
      <w:r w:rsidR="00036A2F" w:rsidRPr="00E23FB1">
        <w:rPr>
          <w:rFonts w:ascii="Times New Roman" w:hAnsi="Times New Roman"/>
          <w:bCs/>
          <w:sz w:val="24"/>
          <w:szCs w:val="24"/>
        </w:rPr>
        <w:t>p</w:t>
      </w:r>
      <w:r w:rsidR="00B55B54" w:rsidRPr="00E23FB1">
        <w:rPr>
          <w:rFonts w:ascii="Times New Roman" w:hAnsi="Times New Roman"/>
          <w:bCs/>
          <w:sz w:val="24"/>
          <w:szCs w:val="24"/>
        </w:rPr>
        <w:t>e</w:t>
      </w:r>
      <w:r w:rsidR="00036A2F" w:rsidRPr="00E23FB1">
        <w:rPr>
          <w:rFonts w:ascii="Times New Roman" w:hAnsi="Times New Roman"/>
          <w:bCs/>
          <w:sz w:val="24"/>
          <w:szCs w:val="24"/>
        </w:rPr>
        <w:t>rations</w:t>
      </w:r>
      <w:r w:rsidR="00F640D6"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F640D6" w:rsidRPr="00E23FB1">
        <w:rPr>
          <w:rFonts w:ascii="Times New Roman" w:hAnsi="Times New Roman"/>
          <w:bCs/>
          <w:sz w:val="24"/>
          <w:szCs w:val="24"/>
        </w:rPr>
        <w:t xml:space="preserve">Our </w:t>
      </w:r>
      <w:r w:rsidR="00036A2F" w:rsidRPr="00E23FB1">
        <w:rPr>
          <w:rFonts w:ascii="Times New Roman" w:hAnsi="Times New Roman"/>
          <w:bCs/>
          <w:sz w:val="24"/>
          <w:szCs w:val="24"/>
        </w:rPr>
        <w:t xml:space="preserve">used </w:t>
      </w:r>
      <w:r w:rsidR="00976300" w:rsidRPr="00E23FB1">
        <w:rPr>
          <w:rFonts w:ascii="Times New Roman" w:hAnsi="Times New Roman"/>
          <w:bCs/>
          <w:sz w:val="24"/>
          <w:szCs w:val="24"/>
        </w:rPr>
        <w:t xml:space="preserve">[turn itself was] </w:t>
      </w:r>
      <w:r w:rsidR="00736851" w:rsidRPr="00E23FB1">
        <w:rPr>
          <w:rFonts w:ascii="Times New Roman" w:hAnsi="Times New Roman"/>
          <w:bCs/>
          <w:sz w:val="24"/>
          <w:szCs w:val="24"/>
        </w:rPr>
        <w:t>[</w:t>
      </w:r>
      <w:r w:rsidR="00976300" w:rsidRPr="00E23FB1">
        <w:rPr>
          <w:rFonts w:ascii="Times New Roman" w:hAnsi="Times New Roman"/>
          <w:bCs/>
          <w:sz w:val="24"/>
          <w:szCs w:val="24"/>
        </w:rPr>
        <w:t>ph</w:t>
      </w:r>
      <w:r w:rsidR="00736851" w:rsidRPr="00E23FB1">
        <w:rPr>
          <w:rFonts w:ascii="Times New Roman" w:hAnsi="Times New Roman"/>
          <w:bCs/>
          <w:sz w:val="24"/>
          <w:szCs w:val="24"/>
        </w:rPr>
        <w:t xml:space="preserve">] </w:t>
      </w:r>
      <w:r w:rsidR="00036A2F" w:rsidRPr="00E23FB1">
        <w:rPr>
          <w:rFonts w:ascii="Times New Roman" w:hAnsi="Times New Roman"/>
          <w:bCs/>
          <w:sz w:val="24"/>
          <w:szCs w:val="24"/>
        </w:rPr>
        <w:t xml:space="preserve">more or less high, the high utilization of project manager engineering procurement, a lot of project is going on with bidding </w:t>
      </w:r>
      <w:r w:rsidR="00F640D6" w:rsidRPr="00E23FB1">
        <w:rPr>
          <w:rFonts w:ascii="Times New Roman" w:hAnsi="Times New Roman"/>
          <w:bCs/>
          <w:sz w:val="24"/>
          <w:szCs w:val="24"/>
        </w:rPr>
        <w:t>a</w:t>
      </w:r>
      <w:r w:rsidR="00036A2F" w:rsidRPr="00E23FB1">
        <w:rPr>
          <w:rFonts w:ascii="Times New Roman" w:hAnsi="Times New Roman"/>
          <w:bCs/>
          <w:sz w:val="24"/>
          <w:szCs w:val="24"/>
        </w:rPr>
        <w:t xml:space="preserve"> multiple projects and adding</w:t>
      </w:r>
      <w:r w:rsidR="00736851" w:rsidRPr="00E23FB1">
        <w:rPr>
          <w:rFonts w:ascii="Times New Roman" w:hAnsi="Times New Roman"/>
          <w:bCs/>
          <w:sz w:val="24"/>
          <w:szCs w:val="24"/>
        </w:rPr>
        <w:t xml:space="preserve"> additional people to the team.</w:t>
      </w:r>
    </w:p>
    <w:p w:rsidR="00736851" w:rsidRPr="00E23FB1" w:rsidRDefault="00736851" w:rsidP="00E23FB1">
      <w:pPr>
        <w:pStyle w:val="NoSpacing"/>
        <w:jc w:val="both"/>
        <w:rPr>
          <w:rFonts w:ascii="Times New Roman" w:hAnsi="Times New Roman"/>
          <w:bCs/>
          <w:sz w:val="24"/>
          <w:szCs w:val="24"/>
        </w:rPr>
      </w:pPr>
    </w:p>
    <w:p w:rsidR="00736851"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We are continuously adding additional </w:t>
      </w:r>
      <w:r w:rsidR="00736851" w:rsidRPr="00E23FB1">
        <w:rPr>
          <w:rFonts w:ascii="Times New Roman" w:hAnsi="Times New Roman"/>
          <w:bCs/>
          <w:sz w:val="24"/>
          <w:szCs w:val="24"/>
        </w:rPr>
        <w:t>clients,</w:t>
      </w:r>
      <w:r w:rsidRPr="00E23FB1">
        <w:rPr>
          <w:rFonts w:ascii="Times New Roman" w:hAnsi="Times New Roman"/>
          <w:bCs/>
          <w:sz w:val="24"/>
          <w:szCs w:val="24"/>
        </w:rPr>
        <w:t xml:space="preserve"> new equipment </w:t>
      </w:r>
      <w:r w:rsidR="00976300" w:rsidRPr="00E23FB1">
        <w:rPr>
          <w:rFonts w:ascii="Times New Roman" w:hAnsi="Times New Roman"/>
          <w:bCs/>
          <w:sz w:val="24"/>
          <w:szCs w:val="24"/>
        </w:rPr>
        <w:t xml:space="preserve">have been </w:t>
      </w:r>
      <w:r w:rsidR="00736851" w:rsidRPr="00E23FB1">
        <w:rPr>
          <w:rFonts w:ascii="Times New Roman" w:hAnsi="Times New Roman"/>
          <w:bCs/>
          <w:sz w:val="24"/>
          <w:szCs w:val="24"/>
        </w:rPr>
        <w:t xml:space="preserve">purchased </w:t>
      </w:r>
      <w:r w:rsidRPr="00E23FB1">
        <w:rPr>
          <w:rFonts w:ascii="Times New Roman" w:hAnsi="Times New Roman"/>
          <w:bCs/>
          <w:sz w:val="24"/>
          <w:szCs w:val="24"/>
        </w:rPr>
        <w:t xml:space="preserve">not like new scanners. </w:t>
      </w:r>
      <w:r w:rsidR="00736851" w:rsidRPr="00E23FB1">
        <w:rPr>
          <w:rFonts w:ascii="Times New Roman" w:hAnsi="Times New Roman"/>
          <w:bCs/>
          <w:sz w:val="24"/>
          <w:szCs w:val="24"/>
        </w:rPr>
        <w:t>F</w:t>
      </w:r>
      <w:r w:rsidRPr="00E23FB1">
        <w:rPr>
          <w:rFonts w:ascii="Times New Roman" w:hAnsi="Times New Roman"/>
          <w:bCs/>
          <w:sz w:val="24"/>
          <w:szCs w:val="24"/>
        </w:rPr>
        <w:t>abrication, we</w:t>
      </w:r>
      <w:r w:rsidR="00E23FB1" w:rsidRPr="00E23FB1">
        <w:rPr>
          <w:rFonts w:ascii="Times New Roman" w:hAnsi="Times New Roman"/>
          <w:bCs/>
          <w:sz w:val="24"/>
          <w:szCs w:val="24"/>
        </w:rPr>
        <w:t>’</w:t>
      </w:r>
      <w:r w:rsidRPr="00E23FB1">
        <w:rPr>
          <w:rFonts w:ascii="Times New Roman" w:hAnsi="Times New Roman"/>
          <w:bCs/>
          <w:sz w:val="24"/>
          <w:szCs w:val="24"/>
        </w:rPr>
        <w:t xml:space="preserve">re working through our backlog </w:t>
      </w:r>
      <w:r w:rsidR="00976300" w:rsidRPr="00E23FB1">
        <w:rPr>
          <w:rFonts w:ascii="Times New Roman" w:hAnsi="Times New Roman"/>
          <w:bCs/>
          <w:sz w:val="24"/>
          <w:szCs w:val="24"/>
        </w:rPr>
        <w:t xml:space="preserve">in </w:t>
      </w:r>
      <w:r w:rsidRPr="00E23FB1">
        <w:rPr>
          <w:rFonts w:ascii="Times New Roman" w:hAnsi="Times New Roman"/>
          <w:bCs/>
          <w:sz w:val="24"/>
          <w:szCs w:val="24"/>
        </w:rPr>
        <w:t>a goal to increase that to the end of the year. We</w:t>
      </w:r>
      <w:r w:rsidR="00E23FB1" w:rsidRPr="00E23FB1">
        <w:rPr>
          <w:rFonts w:ascii="Times New Roman" w:hAnsi="Times New Roman"/>
          <w:bCs/>
          <w:sz w:val="24"/>
          <w:szCs w:val="24"/>
        </w:rPr>
        <w:t>’</w:t>
      </w:r>
      <w:r w:rsidRPr="00E23FB1">
        <w:rPr>
          <w:rFonts w:ascii="Times New Roman" w:hAnsi="Times New Roman"/>
          <w:bCs/>
          <w:sz w:val="24"/>
          <w:szCs w:val="24"/>
        </w:rPr>
        <w:t xml:space="preserve">re setting up as then this stainless </w:t>
      </w:r>
      <w:r w:rsidR="00976300" w:rsidRPr="00E23FB1">
        <w:rPr>
          <w:rFonts w:ascii="Times New Roman" w:hAnsi="Times New Roman"/>
          <w:bCs/>
          <w:sz w:val="24"/>
          <w:szCs w:val="24"/>
        </w:rPr>
        <w:t xml:space="preserve">steel </w:t>
      </w:r>
      <w:r w:rsidRPr="00E23FB1">
        <w:rPr>
          <w:rFonts w:ascii="Times New Roman" w:hAnsi="Times New Roman"/>
          <w:bCs/>
          <w:sz w:val="24"/>
          <w:szCs w:val="24"/>
        </w:rPr>
        <w:t xml:space="preserve">fabrication in our </w:t>
      </w:r>
      <w:r w:rsidR="00976300" w:rsidRPr="00E23FB1">
        <w:rPr>
          <w:rFonts w:ascii="Times New Roman" w:hAnsi="Times New Roman"/>
          <w:bCs/>
          <w:sz w:val="24"/>
          <w:szCs w:val="24"/>
        </w:rPr>
        <w:t xml:space="preserve">Portwall </w:t>
      </w:r>
      <w:r w:rsidRPr="00E23FB1">
        <w:rPr>
          <w:rFonts w:ascii="Times New Roman" w:hAnsi="Times New Roman"/>
          <w:bCs/>
          <w:sz w:val="24"/>
          <w:szCs w:val="24"/>
        </w:rPr>
        <w:t xml:space="preserve">facility for clients. </w:t>
      </w:r>
      <w:r w:rsidR="00736851" w:rsidRPr="00E23FB1">
        <w:rPr>
          <w:rFonts w:ascii="Times New Roman" w:hAnsi="Times New Roman"/>
          <w:bCs/>
          <w:sz w:val="24"/>
          <w:szCs w:val="24"/>
        </w:rPr>
        <w:t>S</w:t>
      </w:r>
      <w:r w:rsidRPr="00E23FB1">
        <w:rPr>
          <w:rFonts w:ascii="Times New Roman" w:hAnsi="Times New Roman"/>
          <w:bCs/>
          <w:sz w:val="24"/>
          <w:szCs w:val="24"/>
        </w:rPr>
        <w:t>pace becomes more of a daily issue. We intend to sign it additional lease for extending our modular fabrication in the west part of Houston. Several inquires both from Denver and Tulsa received</w:t>
      </w:r>
      <w:r w:rsidR="00C5165B" w:rsidRPr="00E23FB1">
        <w:rPr>
          <w:rFonts w:ascii="Times New Roman" w:hAnsi="Times New Roman"/>
          <w:bCs/>
          <w:sz w:val="24"/>
          <w:szCs w:val="24"/>
        </w:rPr>
        <w:t>,</w:t>
      </w:r>
      <w:r w:rsidRPr="00E23FB1">
        <w:rPr>
          <w:rFonts w:ascii="Times New Roman" w:hAnsi="Times New Roman"/>
          <w:bCs/>
          <w:sz w:val="24"/>
          <w:szCs w:val="24"/>
        </w:rPr>
        <w:t xml:space="preserve"> </w:t>
      </w:r>
      <w:r w:rsidR="00736851" w:rsidRPr="00E23FB1">
        <w:rPr>
          <w:rFonts w:ascii="Times New Roman" w:hAnsi="Times New Roman"/>
          <w:bCs/>
          <w:sz w:val="24"/>
          <w:szCs w:val="24"/>
        </w:rPr>
        <w:t xml:space="preserve">and </w:t>
      </w:r>
      <w:r w:rsidRPr="00E23FB1">
        <w:rPr>
          <w:rFonts w:ascii="Times New Roman" w:hAnsi="Times New Roman"/>
          <w:bCs/>
          <w:sz w:val="24"/>
          <w:szCs w:val="24"/>
        </w:rPr>
        <w:t>several bids walks h</w:t>
      </w:r>
      <w:r w:rsidR="00736851" w:rsidRPr="00E23FB1">
        <w:rPr>
          <w:rFonts w:ascii="Times New Roman" w:hAnsi="Times New Roman"/>
          <w:bCs/>
          <w:sz w:val="24"/>
          <w:szCs w:val="24"/>
        </w:rPr>
        <w:t>ave been done on more schedules.</w:t>
      </w:r>
    </w:p>
    <w:p w:rsidR="00736851" w:rsidRPr="00E23FB1" w:rsidRDefault="00736851" w:rsidP="00E23FB1">
      <w:pPr>
        <w:pStyle w:val="NoSpacing"/>
        <w:jc w:val="both"/>
        <w:rPr>
          <w:rFonts w:ascii="Times New Roman" w:hAnsi="Times New Roman"/>
          <w:bCs/>
          <w:sz w:val="24"/>
          <w:szCs w:val="24"/>
        </w:rPr>
      </w:pPr>
    </w:p>
    <w:p w:rsidR="00736851" w:rsidRPr="00E23FB1" w:rsidRDefault="00736851" w:rsidP="00E23FB1">
      <w:pPr>
        <w:pStyle w:val="NoSpacing"/>
        <w:jc w:val="both"/>
        <w:rPr>
          <w:rFonts w:ascii="Times New Roman" w:hAnsi="Times New Roman"/>
          <w:bCs/>
          <w:sz w:val="24"/>
          <w:szCs w:val="24"/>
        </w:rPr>
      </w:pPr>
      <w:r w:rsidRPr="00E23FB1">
        <w:rPr>
          <w:rFonts w:ascii="Times New Roman" w:hAnsi="Times New Roman"/>
          <w:bCs/>
          <w:sz w:val="24"/>
          <w:szCs w:val="24"/>
        </w:rPr>
        <w:t>We continue refining our MSA</w:t>
      </w:r>
      <w:r w:rsidR="00036A2F" w:rsidRPr="00E23FB1">
        <w:rPr>
          <w:rFonts w:ascii="Times New Roman" w:hAnsi="Times New Roman"/>
          <w:bCs/>
          <w:sz w:val="24"/>
          <w:szCs w:val="24"/>
        </w:rPr>
        <w:t>s</w:t>
      </w:r>
      <w:r w:rsidRPr="00E23FB1">
        <w:rPr>
          <w:rFonts w:ascii="Times New Roman" w:hAnsi="Times New Roman"/>
          <w:bCs/>
          <w:sz w:val="24"/>
          <w:szCs w:val="24"/>
        </w:rPr>
        <w:t>,</w:t>
      </w:r>
      <w:r w:rsidR="00036A2F" w:rsidRPr="00E23FB1">
        <w:rPr>
          <w:rFonts w:ascii="Times New Roman" w:hAnsi="Times New Roman"/>
          <w:bCs/>
          <w:sz w:val="24"/>
          <w:szCs w:val="24"/>
        </w:rPr>
        <w:t xml:space="preserve"> </w:t>
      </w:r>
      <w:r w:rsidRPr="00E23FB1">
        <w:rPr>
          <w:rFonts w:ascii="Times New Roman" w:hAnsi="Times New Roman"/>
          <w:bCs/>
          <w:sz w:val="24"/>
          <w:szCs w:val="24"/>
        </w:rPr>
        <w:t>w</w:t>
      </w:r>
      <w:r w:rsidR="00036A2F" w:rsidRPr="00E23FB1">
        <w:rPr>
          <w:rFonts w:ascii="Times New Roman" w:hAnsi="Times New Roman"/>
          <w:bCs/>
          <w:sz w:val="24"/>
          <w:szCs w:val="24"/>
        </w:rPr>
        <w:t>e have over 150 activ</w:t>
      </w:r>
      <w:r w:rsidRPr="00E23FB1">
        <w:rPr>
          <w:rFonts w:ascii="Times New Roman" w:hAnsi="Times New Roman"/>
          <w:bCs/>
          <w:sz w:val="24"/>
          <w:szCs w:val="24"/>
        </w:rPr>
        <w:t>e MSA</w:t>
      </w:r>
      <w:r w:rsidR="00036A2F" w:rsidRPr="00E23FB1">
        <w:rPr>
          <w:rFonts w:ascii="Times New Roman" w:hAnsi="Times New Roman"/>
          <w:bCs/>
          <w:sz w:val="24"/>
          <w:szCs w:val="24"/>
        </w:rPr>
        <w:t>s</w:t>
      </w:r>
      <w:r w:rsidR="00C5165B"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C5165B" w:rsidRPr="00E23FB1">
        <w:rPr>
          <w:rFonts w:ascii="Times New Roman" w:hAnsi="Times New Roman"/>
          <w:bCs/>
          <w:sz w:val="24"/>
          <w:szCs w:val="24"/>
        </w:rPr>
        <w:t>A</w:t>
      </w:r>
      <w:r w:rsidR="00036A2F" w:rsidRPr="00E23FB1">
        <w:rPr>
          <w:rFonts w:ascii="Times New Roman" w:hAnsi="Times New Roman"/>
          <w:bCs/>
          <w:sz w:val="24"/>
          <w:szCs w:val="24"/>
        </w:rPr>
        <w:t>s Darren mentioned</w:t>
      </w:r>
      <w:r w:rsidRPr="00E23FB1">
        <w:rPr>
          <w:rFonts w:ascii="Times New Roman" w:hAnsi="Times New Roman"/>
          <w:bCs/>
          <w:sz w:val="24"/>
          <w:szCs w:val="24"/>
        </w:rPr>
        <w:t>,</w:t>
      </w:r>
      <w:r w:rsidR="00036A2F" w:rsidRPr="00E23FB1">
        <w:rPr>
          <w:rFonts w:ascii="Times New Roman" w:hAnsi="Times New Roman"/>
          <w:bCs/>
          <w:sz w:val="24"/>
          <w:szCs w:val="24"/>
        </w:rPr>
        <w:t xml:space="preserve">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starting our West Texas operation and </w:t>
      </w:r>
      <w:r w:rsidRPr="00E23FB1">
        <w:rPr>
          <w:rFonts w:ascii="Times New Roman" w:hAnsi="Times New Roman"/>
          <w:bCs/>
          <w:sz w:val="24"/>
          <w:szCs w:val="24"/>
        </w:rPr>
        <w:t>[</w:t>
      </w:r>
      <w:r w:rsidR="00976300" w:rsidRPr="00E23FB1">
        <w:rPr>
          <w:rFonts w:ascii="Times New Roman" w:hAnsi="Times New Roman"/>
          <w:bCs/>
          <w:sz w:val="24"/>
          <w:szCs w:val="24"/>
        </w:rPr>
        <w:t xml:space="preserve">rest of our </w:t>
      </w:r>
      <w:r w:rsidR="00C5165B" w:rsidRPr="00E23FB1">
        <w:rPr>
          <w:rFonts w:ascii="Times New Roman" w:hAnsi="Times New Roman"/>
          <w:bCs/>
          <w:sz w:val="24"/>
          <w:szCs w:val="24"/>
        </w:rPr>
        <w:t>cruise</w:t>
      </w:r>
      <w:r w:rsidR="00976300" w:rsidRPr="00E23FB1">
        <w:rPr>
          <w:rFonts w:ascii="Times New Roman" w:hAnsi="Times New Roman"/>
          <w:bCs/>
          <w:sz w:val="24"/>
          <w:szCs w:val="24"/>
        </w:rPr>
        <w:t>] [ph]</w:t>
      </w:r>
      <w:r w:rsidR="00036A2F" w:rsidRPr="00E23FB1">
        <w:rPr>
          <w:rFonts w:ascii="Times New Roman" w:hAnsi="Times New Roman"/>
          <w:bCs/>
          <w:sz w:val="24"/>
          <w:szCs w:val="24"/>
        </w:rPr>
        <w:t xml:space="preserve"> is active. We </w:t>
      </w:r>
      <w:r w:rsidRPr="00E23FB1">
        <w:rPr>
          <w:rFonts w:ascii="Times New Roman" w:hAnsi="Times New Roman"/>
          <w:bCs/>
          <w:sz w:val="24"/>
          <w:szCs w:val="24"/>
        </w:rPr>
        <w:t xml:space="preserve">are bidding </w:t>
      </w:r>
      <w:r w:rsidR="00036A2F" w:rsidRPr="00E23FB1">
        <w:rPr>
          <w:rFonts w:ascii="Times New Roman" w:hAnsi="Times New Roman"/>
          <w:bCs/>
          <w:sz w:val="24"/>
          <w:szCs w:val="24"/>
        </w:rPr>
        <w:t xml:space="preserve">additional bids for </w:t>
      </w:r>
      <w:r w:rsidRPr="00E23FB1">
        <w:rPr>
          <w:rFonts w:ascii="Times New Roman" w:hAnsi="Times New Roman"/>
          <w:bCs/>
          <w:sz w:val="24"/>
          <w:szCs w:val="24"/>
        </w:rPr>
        <w:t xml:space="preserve">pump </w:t>
      </w:r>
      <w:r w:rsidR="00036A2F" w:rsidRPr="00E23FB1">
        <w:rPr>
          <w:rFonts w:ascii="Times New Roman" w:hAnsi="Times New Roman"/>
          <w:bCs/>
          <w:sz w:val="24"/>
          <w:szCs w:val="24"/>
        </w:rPr>
        <w:t xml:space="preserve">booster stations. The </w:t>
      </w:r>
      <w:r w:rsidRPr="00E23FB1">
        <w:rPr>
          <w:rFonts w:ascii="Times New Roman" w:hAnsi="Times New Roman"/>
          <w:bCs/>
          <w:sz w:val="24"/>
          <w:szCs w:val="24"/>
        </w:rPr>
        <w:t>Monahans</w:t>
      </w:r>
      <w:r w:rsidR="00036A2F" w:rsidRPr="00E23FB1">
        <w:rPr>
          <w:rFonts w:ascii="Times New Roman" w:hAnsi="Times New Roman"/>
          <w:bCs/>
          <w:sz w:val="24"/>
          <w:szCs w:val="24"/>
        </w:rPr>
        <w:t xml:space="preserve"> office with Darren mentioned the ribbon cutting summaries scheduled </w:t>
      </w:r>
      <w:r w:rsidRPr="00E23FB1">
        <w:rPr>
          <w:rFonts w:ascii="Times New Roman" w:hAnsi="Times New Roman"/>
          <w:bCs/>
          <w:sz w:val="24"/>
          <w:szCs w:val="24"/>
        </w:rPr>
        <w:t>for October 22.</w:t>
      </w:r>
    </w:p>
    <w:p w:rsidR="00736851" w:rsidRPr="00E23FB1" w:rsidRDefault="00736851" w:rsidP="00E23FB1">
      <w:pPr>
        <w:pStyle w:val="NoSpacing"/>
        <w:jc w:val="both"/>
        <w:rPr>
          <w:rFonts w:ascii="Times New Roman" w:hAnsi="Times New Roman"/>
          <w:bCs/>
          <w:sz w:val="24"/>
          <w:szCs w:val="24"/>
        </w:rPr>
      </w:pPr>
    </w:p>
    <w:p w:rsidR="00C5165B" w:rsidRPr="00E23FB1" w:rsidRDefault="00736851" w:rsidP="00E23FB1">
      <w:pPr>
        <w:pStyle w:val="NoSpacing"/>
        <w:jc w:val="both"/>
        <w:rPr>
          <w:rFonts w:ascii="Times New Roman" w:hAnsi="Times New Roman"/>
          <w:bCs/>
          <w:sz w:val="24"/>
          <w:szCs w:val="24"/>
        </w:rPr>
      </w:pPr>
      <w:r w:rsidRPr="00E23FB1">
        <w:rPr>
          <w:rFonts w:ascii="Times New Roman" w:hAnsi="Times New Roman"/>
          <w:bCs/>
          <w:sz w:val="24"/>
          <w:szCs w:val="24"/>
        </w:rPr>
        <w:t>On the project side, we</w:t>
      </w:r>
      <w:r w:rsidR="00E23FB1" w:rsidRPr="00E23FB1">
        <w:rPr>
          <w:rFonts w:ascii="Times New Roman" w:hAnsi="Times New Roman"/>
          <w:bCs/>
          <w:sz w:val="24"/>
          <w:szCs w:val="24"/>
        </w:rPr>
        <w:t>’</w:t>
      </w:r>
      <w:r w:rsidRPr="00E23FB1">
        <w:rPr>
          <w:rFonts w:ascii="Times New Roman" w:hAnsi="Times New Roman"/>
          <w:bCs/>
          <w:sz w:val="24"/>
          <w:szCs w:val="24"/>
        </w:rPr>
        <w:t>re</w:t>
      </w:r>
      <w:r w:rsidR="00036A2F" w:rsidRPr="00E23FB1">
        <w:rPr>
          <w:rFonts w:ascii="Times New Roman" w:hAnsi="Times New Roman"/>
          <w:bCs/>
          <w:sz w:val="24"/>
          <w:szCs w:val="24"/>
        </w:rPr>
        <w:t xml:space="preserve"> </w:t>
      </w:r>
      <w:r w:rsidRPr="00E23FB1">
        <w:rPr>
          <w:rFonts w:ascii="Times New Roman" w:hAnsi="Times New Roman"/>
          <w:bCs/>
          <w:sz w:val="24"/>
          <w:szCs w:val="24"/>
        </w:rPr>
        <w:t xml:space="preserve">bidding </w:t>
      </w:r>
      <w:r w:rsidR="00036A2F" w:rsidRPr="00E23FB1">
        <w:rPr>
          <w:rFonts w:ascii="Times New Roman" w:hAnsi="Times New Roman"/>
          <w:bCs/>
          <w:sz w:val="24"/>
          <w:szCs w:val="24"/>
        </w:rPr>
        <w:t xml:space="preserve">additional </w:t>
      </w:r>
      <w:r w:rsidRPr="00E23FB1">
        <w:rPr>
          <w:rFonts w:ascii="Times New Roman" w:hAnsi="Times New Roman"/>
          <w:bCs/>
          <w:sz w:val="24"/>
          <w:szCs w:val="24"/>
        </w:rPr>
        <w:t>booster stations, expansion of</w:t>
      </w:r>
      <w:r w:rsidR="00036A2F" w:rsidRPr="00E23FB1">
        <w:rPr>
          <w:rFonts w:ascii="Times New Roman" w:hAnsi="Times New Roman"/>
          <w:bCs/>
          <w:sz w:val="24"/>
          <w:szCs w:val="24"/>
        </w:rPr>
        <w:t xml:space="preserve"> pipe racks</w:t>
      </w:r>
      <w:r w:rsidRPr="00E23FB1">
        <w:rPr>
          <w:rFonts w:ascii="Times New Roman" w:hAnsi="Times New Roman"/>
          <w:bCs/>
          <w:sz w:val="24"/>
          <w:szCs w:val="24"/>
        </w:rPr>
        <w:t>,</w:t>
      </w:r>
      <w:r w:rsidR="00036A2F" w:rsidRPr="00E23FB1">
        <w:rPr>
          <w:rFonts w:ascii="Times New Roman" w:hAnsi="Times New Roman"/>
          <w:bCs/>
          <w:sz w:val="24"/>
          <w:szCs w:val="24"/>
        </w:rPr>
        <w:t xml:space="preserve"> separators</w:t>
      </w:r>
      <w:r w:rsidRPr="00E23FB1">
        <w:rPr>
          <w:rFonts w:ascii="Times New Roman" w:hAnsi="Times New Roman"/>
          <w:bCs/>
          <w:sz w:val="24"/>
          <w:szCs w:val="24"/>
        </w:rPr>
        <w:t>,</w:t>
      </w:r>
      <w:r w:rsidR="00036A2F" w:rsidRPr="00E23FB1">
        <w:rPr>
          <w:rFonts w:ascii="Times New Roman" w:hAnsi="Times New Roman"/>
          <w:bCs/>
          <w:sz w:val="24"/>
          <w:szCs w:val="24"/>
        </w:rPr>
        <w:t xml:space="preserve"> engineering services</w:t>
      </w:r>
      <w:r w:rsidRPr="00E23FB1">
        <w:rPr>
          <w:rFonts w:ascii="Times New Roman" w:hAnsi="Times New Roman"/>
          <w:bCs/>
          <w:sz w:val="24"/>
          <w:szCs w:val="24"/>
        </w:rPr>
        <w:t>,</w:t>
      </w:r>
      <w:r w:rsidR="00036A2F" w:rsidRPr="00E23FB1">
        <w:rPr>
          <w:rFonts w:ascii="Times New Roman" w:hAnsi="Times New Roman"/>
          <w:bCs/>
          <w:sz w:val="24"/>
          <w:szCs w:val="24"/>
        </w:rPr>
        <w:t xml:space="preserve"> flare studies </w:t>
      </w:r>
      <w:r w:rsidRPr="00E23FB1">
        <w:rPr>
          <w:rFonts w:ascii="Times New Roman" w:hAnsi="Times New Roman"/>
          <w:bCs/>
          <w:sz w:val="24"/>
          <w:szCs w:val="24"/>
        </w:rPr>
        <w:t xml:space="preserve">and </w:t>
      </w:r>
      <w:r w:rsidR="00036A2F" w:rsidRPr="00E23FB1">
        <w:rPr>
          <w:rFonts w:ascii="Times New Roman" w:hAnsi="Times New Roman"/>
          <w:bCs/>
          <w:sz w:val="24"/>
          <w:szCs w:val="24"/>
        </w:rPr>
        <w:t>many other projects</w:t>
      </w:r>
      <w:r w:rsidRPr="00E23FB1">
        <w:rPr>
          <w:rFonts w:ascii="Times New Roman" w:hAnsi="Times New Roman"/>
          <w:bCs/>
          <w:sz w:val="24"/>
          <w:szCs w:val="24"/>
        </w:rPr>
        <w:t>.</w:t>
      </w:r>
      <w:r w:rsidR="00C5165B" w:rsidRPr="00E23FB1">
        <w:rPr>
          <w:rFonts w:ascii="Times New Roman" w:hAnsi="Times New Roman"/>
          <w:bCs/>
          <w:sz w:val="24"/>
          <w:szCs w:val="24"/>
        </w:rPr>
        <w:t xml:space="preserve"> </w:t>
      </w:r>
      <w:r w:rsidRPr="00E23FB1">
        <w:rPr>
          <w:rFonts w:ascii="Times New Roman" w:hAnsi="Times New Roman"/>
          <w:bCs/>
          <w:sz w:val="24"/>
          <w:szCs w:val="24"/>
        </w:rPr>
        <w:t>W</w:t>
      </w:r>
      <w:r w:rsidR="00036A2F" w:rsidRPr="00E23FB1">
        <w:rPr>
          <w:rFonts w:ascii="Times New Roman" w:hAnsi="Times New Roman"/>
          <w:bCs/>
          <w:sz w:val="24"/>
          <w:szCs w:val="24"/>
        </w:rPr>
        <w:t>ith EPC opportunit</w:t>
      </w:r>
      <w:r w:rsidR="00C5165B" w:rsidRPr="00E23FB1">
        <w:rPr>
          <w:rFonts w:ascii="Times New Roman" w:hAnsi="Times New Roman"/>
          <w:bCs/>
          <w:sz w:val="24"/>
          <w:szCs w:val="24"/>
        </w:rPr>
        <w:t>ies for EPC work in oil and gas,</w:t>
      </w:r>
      <w:r w:rsidR="00036A2F" w:rsidRPr="00E23FB1">
        <w:rPr>
          <w:rFonts w:ascii="Times New Roman" w:hAnsi="Times New Roman"/>
          <w:bCs/>
          <w:sz w:val="24"/>
          <w:szCs w:val="24"/>
        </w:rPr>
        <w:t xml:space="preserve"> </w:t>
      </w:r>
      <w:r w:rsidR="00C5165B" w:rsidRPr="00E23FB1">
        <w:rPr>
          <w:rFonts w:ascii="Times New Roman" w:hAnsi="Times New Roman"/>
          <w:bCs/>
          <w:sz w:val="24"/>
          <w:szCs w:val="24"/>
        </w:rPr>
        <w:t>w</w:t>
      </w:r>
      <w:r w:rsidR="00036A2F" w:rsidRPr="00E23FB1">
        <w:rPr>
          <w:rFonts w:ascii="Times New Roman" w:hAnsi="Times New Roman"/>
          <w:bCs/>
          <w:sz w:val="24"/>
          <w:szCs w:val="24"/>
        </w:rPr>
        <w:t>e have received this week bids for compressor stations</w:t>
      </w:r>
      <w:r w:rsidRPr="00E23FB1">
        <w:rPr>
          <w:rFonts w:ascii="Times New Roman" w:hAnsi="Times New Roman"/>
          <w:bCs/>
          <w:sz w:val="24"/>
          <w:szCs w:val="24"/>
        </w:rPr>
        <w:t>,</w:t>
      </w:r>
      <w:r w:rsidR="00036A2F" w:rsidRPr="00E23FB1">
        <w:rPr>
          <w:rFonts w:ascii="Times New Roman" w:hAnsi="Times New Roman"/>
          <w:bCs/>
          <w:sz w:val="24"/>
          <w:szCs w:val="24"/>
        </w:rPr>
        <w:t xml:space="preserve"> process </w:t>
      </w:r>
      <w:r w:rsidR="00C5165B" w:rsidRPr="00E23FB1">
        <w:rPr>
          <w:rFonts w:ascii="Times New Roman" w:hAnsi="Times New Roman"/>
          <w:bCs/>
          <w:sz w:val="24"/>
          <w:szCs w:val="24"/>
        </w:rPr>
        <w:t xml:space="preserve">studies </w:t>
      </w:r>
      <w:r w:rsidRPr="00E23FB1">
        <w:rPr>
          <w:rFonts w:ascii="Times New Roman" w:hAnsi="Times New Roman"/>
          <w:bCs/>
          <w:sz w:val="24"/>
          <w:szCs w:val="24"/>
        </w:rPr>
        <w:t xml:space="preserve">and </w:t>
      </w:r>
      <w:r w:rsidR="00036A2F" w:rsidRPr="00E23FB1">
        <w:rPr>
          <w:rFonts w:ascii="Times New Roman" w:hAnsi="Times New Roman"/>
          <w:bCs/>
          <w:sz w:val="24"/>
          <w:szCs w:val="24"/>
        </w:rPr>
        <w:t>construction</w:t>
      </w:r>
      <w:r w:rsidRPr="00E23FB1">
        <w:rPr>
          <w:rFonts w:ascii="Times New Roman" w:hAnsi="Times New Roman"/>
          <w:bCs/>
          <w:sz w:val="24"/>
          <w:szCs w:val="24"/>
        </w:rPr>
        <w:t>.</w:t>
      </w:r>
    </w:p>
    <w:p w:rsidR="00C5165B" w:rsidRPr="00E23FB1" w:rsidRDefault="00C5165B" w:rsidP="00E23FB1">
      <w:pPr>
        <w:pStyle w:val="NoSpacing"/>
        <w:jc w:val="both"/>
        <w:rPr>
          <w:rFonts w:ascii="Times New Roman" w:hAnsi="Times New Roman"/>
          <w:bCs/>
          <w:sz w:val="24"/>
          <w:szCs w:val="24"/>
        </w:rPr>
      </w:pPr>
    </w:p>
    <w:p w:rsidR="00C5165B" w:rsidRPr="00E23FB1" w:rsidRDefault="00736851"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For </w:t>
      </w:r>
      <w:r w:rsidR="00036A2F" w:rsidRPr="00E23FB1">
        <w:rPr>
          <w:rFonts w:ascii="Times New Roman" w:hAnsi="Times New Roman"/>
          <w:bCs/>
          <w:sz w:val="24"/>
          <w:szCs w:val="24"/>
        </w:rPr>
        <w:t xml:space="preserve">our energy </w:t>
      </w:r>
      <w:r w:rsidRPr="00E23FB1">
        <w:rPr>
          <w:rFonts w:ascii="Times New Roman" w:hAnsi="Times New Roman"/>
          <w:bCs/>
          <w:sz w:val="24"/>
          <w:szCs w:val="24"/>
        </w:rPr>
        <w:t xml:space="preserve">and </w:t>
      </w:r>
      <w:r w:rsidR="00036A2F" w:rsidRPr="00E23FB1">
        <w:rPr>
          <w:rFonts w:ascii="Times New Roman" w:hAnsi="Times New Roman"/>
          <w:bCs/>
          <w:sz w:val="24"/>
          <w:szCs w:val="24"/>
        </w:rPr>
        <w:t>renewables</w:t>
      </w:r>
      <w:r w:rsidRPr="00E23FB1">
        <w:rPr>
          <w:rFonts w:ascii="Times New Roman" w:hAnsi="Times New Roman"/>
          <w:bCs/>
          <w:sz w:val="24"/>
          <w:szCs w:val="24"/>
        </w:rPr>
        <w:t>,</w:t>
      </w:r>
      <w:r w:rsidR="00036A2F" w:rsidRPr="00E23FB1">
        <w:rPr>
          <w:rFonts w:ascii="Times New Roman" w:hAnsi="Times New Roman"/>
          <w:bCs/>
          <w:sz w:val="24"/>
          <w:szCs w:val="24"/>
        </w:rPr>
        <w:t xml:space="preserve"> the focus remains on sustainable airplane fuels and renewable diesel as a core pillar of our activity forward</w:t>
      </w:r>
      <w:r w:rsidR="00C5165B" w:rsidRPr="00E23FB1">
        <w:rPr>
          <w:rFonts w:ascii="Times New Roman" w:hAnsi="Times New Roman"/>
          <w:bCs/>
          <w:sz w:val="24"/>
          <w:szCs w:val="24"/>
        </w:rPr>
        <w:t xml:space="preserve">, or </w:t>
      </w:r>
      <w:r w:rsidR="00036A2F" w:rsidRPr="00E23FB1">
        <w:rPr>
          <w:rFonts w:ascii="Times New Roman" w:hAnsi="Times New Roman"/>
          <w:bCs/>
          <w:sz w:val="24"/>
          <w:szCs w:val="24"/>
        </w:rPr>
        <w:t>strategies to be along the leading engineering procurement and fabrication for renewable diesel and sustainable airplanes</w:t>
      </w:r>
      <w:r w:rsidR="00D771D9" w:rsidRPr="00E23FB1">
        <w:rPr>
          <w:rFonts w:ascii="Times New Roman" w:hAnsi="Times New Roman"/>
          <w:bCs/>
          <w:sz w:val="24"/>
          <w:szCs w:val="24"/>
        </w:rPr>
        <w:t>.</w:t>
      </w:r>
      <w:r w:rsidR="00C5165B" w:rsidRPr="00E23FB1">
        <w:rPr>
          <w:rFonts w:ascii="Times New Roman" w:hAnsi="Times New Roman"/>
          <w:bCs/>
          <w:sz w:val="24"/>
          <w:szCs w:val="24"/>
        </w:rPr>
        <w:t xml:space="preserve"> </w:t>
      </w:r>
      <w:r w:rsidR="00036A2F" w:rsidRPr="00E23FB1">
        <w:rPr>
          <w:rFonts w:ascii="Times New Roman" w:hAnsi="Times New Roman"/>
          <w:bCs/>
          <w:sz w:val="24"/>
          <w:szCs w:val="24"/>
        </w:rPr>
        <w:t>The talks are ongoing with several new players in North Am</w:t>
      </w:r>
      <w:r w:rsidR="00C5165B" w:rsidRPr="00E23FB1">
        <w:rPr>
          <w:rFonts w:ascii="Times New Roman" w:hAnsi="Times New Roman"/>
          <w:bCs/>
          <w:sz w:val="24"/>
          <w:szCs w:val="24"/>
        </w:rPr>
        <w:t>erica regarding these projects.</w:t>
      </w:r>
    </w:p>
    <w:p w:rsidR="00C5165B" w:rsidRPr="00E23FB1" w:rsidRDefault="00C5165B" w:rsidP="00E23FB1">
      <w:pPr>
        <w:pStyle w:val="NoSpacing"/>
        <w:jc w:val="both"/>
        <w:rPr>
          <w:rFonts w:ascii="Times New Roman" w:hAnsi="Times New Roman"/>
          <w:bCs/>
          <w:sz w:val="24"/>
          <w:szCs w:val="24"/>
        </w:rPr>
      </w:pPr>
    </w:p>
    <w:p w:rsidR="007A3161"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Our main project as reported earlier is to </w:t>
      </w:r>
      <w:r w:rsidR="00DF582A" w:rsidRPr="00E23FB1">
        <w:rPr>
          <w:rFonts w:ascii="Times New Roman" w:hAnsi="Times New Roman"/>
          <w:bCs/>
          <w:sz w:val="24"/>
          <w:szCs w:val="24"/>
        </w:rPr>
        <w:t>be built</w:t>
      </w:r>
      <w:r w:rsidRPr="00E23FB1">
        <w:rPr>
          <w:rFonts w:ascii="Times New Roman" w:hAnsi="Times New Roman"/>
          <w:bCs/>
          <w:sz w:val="24"/>
          <w:szCs w:val="24"/>
        </w:rPr>
        <w:t xml:space="preserve"> our new </w:t>
      </w:r>
      <w:r w:rsidR="00C5165B" w:rsidRPr="00E23FB1">
        <w:rPr>
          <w:rFonts w:ascii="Times New Roman" w:hAnsi="Times New Roman"/>
          <w:bCs/>
          <w:sz w:val="24"/>
          <w:szCs w:val="24"/>
        </w:rPr>
        <w:t>grass roots sustainable</w:t>
      </w:r>
      <w:r w:rsidRPr="00E23FB1">
        <w:rPr>
          <w:rFonts w:ascii="Times New Roman" w:hAnsi="Times New Roman"/>
          <w:bCs/>
          <w:sz w:val="24"/>
          <w:szCs w:val="24"/>
        </w:rPr>
        <w:t xml:space="preserve"> airplane fuel plant in North Dakota. We expect to get engaged in an EPC agreement in </w:t>
      </w:r>
      <w:r w:rsidR="00DF582A" w:rsidRPr="00E23FB1">
        <w:rPr>
          <w:rFonts w:ascii="Times New Roman" w:hAnsi="Times New Roman"/>
          <w:bCs/>
          <w:sz w:val="24"/>
          <w:szCs w:val="24"/>
        </w:rPr>
        <w:t>Q</w:t>
      </w:r>
      <w:r w:rsidRPr="00E23FB1">
        <w:rPr>
          <w:rFonts w:ascii="Times New Roman" w:hAnsi="Times New Roman"/>
          <w:bCs/>
          <w:sz w:val="24"/>
          <w:szCs w:val="24"/>
        </w:rPr>
        <w:t>4 this year. A large portion of that plant will be built in our new fabrication shop in West Houston. We also active in waste energy in hydrogen and m</w:t>
      </w:r>
      <w:r w:rsidR="00F43461" w:rsidRPr="00E23FB1">
        <w:rPr>
          <w:rFonts w:ascii="Times New Roman" w:hAnsi="Times New Roman"/>
          <w:bCs/>
          <w:sz w:val="24"/>
          <w:szCs w:val="24"/>
        </w:rPr>
        <w:t>ethanol,</w:t>
      </w:r>
      <w:r w:rsidRPr="00E23FB1">
        <w:rPr>
          <w:rFonts w:ascii="Times New Roman" w:hAnsi="Times New Roman"/>
          <w:bCs/>
          <w:sz w:val="24"/>
          <w:szCs w:val="24"/>
        </w:rPr>
        <w:t xml:space="preserve"> </w:t>
      </w:r>
      <w:r w:rsidR="00F43461" w:rsidRPr="00E23FB1">
        <w:rPr>
          <w:rFonts w:ascii="Times New Roman" w:hAnsi="Times New Roman"/>
          <w:bCs/>
          <w:sz w:val="24"/>
          <w:szCs w:val="24"/>
        </w:rPr>
        <w:t>w</w:t>
      </w:r>
      <w:r w:rsidRPr="00E23FB1">
        <w:rPr>
          <w:rFonts w:ascii="Times New Roman" w:hAnsi="Times New Roman"/>
          <w:bCs/>
          <w:sz w:val="24"/>
          <w:szCs w:val="24"/>
        </w:rPr>
        <w:t>e expect great results in this.</w:t>
      </w:r>
    </w:p>
    <w:p w:rsidR="007A3161" w:rsidRPr="00E23FB1" w:rsidRDefault="007A3161" w:rsidP="00E23FB1">
      <w:pPr>
        <w:pStyle w:val="NoSpacing"/>
        <w:jc w:val="both"/>
        <w:rPr>
          <w:rFonts w:ascii="Times New Roman" w:hAnsi="Times New Roman"/>
          <w:bCs/>
          <w:sz w:val="24"/>
          <w:szCs w:val="24"/>
        </w:rPr>
      </w:pPr>
    </w:p>
    <w:p w:rsidR="007A3161"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For our </w:t>
      </w:r>
      <w:r w:rsidR="007A3161" w:rsidRPr="00E23FB1">
        <w:rPr>
          <w:rFonts w:ascii="Times New Roman" w:hAnsi="Times New Roman"/>
          <w:bCs/>
          <w:sz w:val="24"/>
          <w:szCs w:val="24"/>
        </w:rPr>
        <w:t>Government Services, w</w:t>
      </w:r>
      <w:r w:rsidRPr="00E23FB1">
        <w:rPr>
          <w:rFonts w:ascii="Times New Roman" w:hAnsi="Times New Roman"/>
          <w:bCs/>
          <w:sz w:val="24"/>
          <w:szCs w:val="24"/>
        </w:rPr>
        <w:t>e</w:t>
      </w:r>
      <w:r w:rsidR="007A3161" w:rsidRPr="00E23FB1">
        <w:rPr>
          <w:rFonts w:ascii="Times New Roman" w:hAnsi="Times New Roman"/>
          <w:bCs/>
          <w:sz w:val="24"/>
          <w:szCs w:val="24"/>
        </w:rPr>
        <w:t xml:space="preserve"> have been</w:t>
      </w:r>
      <w:r w:rsidRPr="00E23FB1">
        <w:rPr>
          <w:rFonts w:ascii="Times New Roman" w:hAnsi="Times New Roman"/>
          <w:bCs/>
          <w:sz w:val="24"/>
          <w:szCs w:val="24"/>
        </w:rPr>
        <w:t xml:space="preserve"> </w:t>
      </w:r>
      <w:r w:rsidR="007A3161" w:rsidRPr="00E23FB1">
        <w:rPr>
          <w:rFonts w:ascii="Times New Roman" w:hAnsi="Times New Roman"/>
          <w:bCs/>
          <w:sz w:val="24"/>
          <w:szCs w:val="24"/>
        </w:rPr>
        <w:t xml:space="preserve">rewarded </w:t>
      </w:r>
      <w:r w:rsidRPr="00E23FB1">
        <w:rPr>
          <w:rFonts w:ascii="Times New Roman" w:hAnsi="Times New Roman"/>
          <w:bCs/>
          <w:sz w:val="24"/>
          <w:szCs w:val="24"/>
        </w:rPr>
        <w:t xml:space="preserve">from the </w:t>
      </w:r>
      <w:r w:rsidR="007A3161" w:rsidRPr="00E23FB1">
        <w:rPr>
          <w:rFonts w:ascii="Times New Roman" w:hAnsi="Times New Roman"/>
          <w:bCs/>
          <w:sz w:val="24"/>
          <w:szCs w:val="24"/>
        </w:rPr>
        <w:t>Tulsa Public School,</w:t>
      </w:r>
      <w:r w:rsidRPr="00E23FB1">
        <w:rPr>
          <w:rFonts w:ascii="Times New Roman" w:hAnsi="Times New Roman"/>
          <w:bCs/>
          <w:sz w:val="24"/>
          <w:szCs w:val="24"/>
        </w:rPr>
        <w:t xml:space="preserve"> SCADA system. We are working on several other bids in this area. Our automation group is also very active with several main clients. </w:t>
      </w:r>
      <w:r w:rsidR="007A3161" w:rsidRPr="00E23FB1">
        <w:rPr>
          <w:rFonts w:ascii="Times New Roman" w:hAnsi="Times New Roman"/>
          <w:bCs/>
          <w:sz w:val="24"/>
          <w:szCs w:val="24"/>
        </w:rPr>
        <w:t xml:space="preserve">The integration, </w:t>
      </w:r>
      <w:r w:rsidRPr="00E23FB1">
        <w:rPr>
          <w:rFonts w:ascii="Times New Roman" w:hAnsi="Times New Roman"/>
          <w:bCs/>
          <w:sz w:val="24"/>
          <w:szCs w:val="24"/>
        </w:rPr>
        <w:t>we continue our fabrication of the trailer program, we hiring key people and training people for this</w:t>
      </w:r>
      <w:r w:rsidR="007A3161" w:rsidRPr="00E23FB1">
        <w:rPr>
          <w:rFonts w:ascii="Times New Roman" w:hAnsi="Times New Roman"/>
          <w:bCs/>
          <w:sz w:val="24"/>
          <w:szCs w:val="24"/>
        </w:rPr>
        <w:t>,</w:t>
      </w:r>
      <w:r w:rsidRPr="00E23FB1">
        <w:rPr>
          <w:rFonts w:ascii="Times New Roman" w:hAnsi="Times New Roman"/>
          <w:bCs/>
          <w:sz w:val="24"/>
          <w:szCs w:val="24"/>
        </w:rPr>
        <w:t xml:space="preserve"> </w:t>
      </w:r>
      <w:r w:rsidR="007A3161" w:rsidRPr="00E23FB1">
        <w:rPr>
          <w:rFonts w:ascii="Times New Roman" w:hAnsi="Times New Roman"/>
          <w:bCs/>
          <w:sz w:val="24"/>
          <w:szCs w:val="24"/>
        </w:rPr>
        <w:t>a</w:t>
      </w:r>
      <w:r w:rsidRPr="00E23FB1">
        <w:rPr>
          <w:rFonts w:ascii="Times New Roman" w:hAnsi="Times New Roman"/>
          <w:bCs/>
          <w:sz w:val="24"/>
          <w:szCs w:val="24"/>
        </w:rPr>
        <w:t>nd generally activities looks really good for lat</w:t>
      </w:r>
      <w:r w:rsidR="007A3161" w:rsidRPr="00E23FB1">
        <w:rPr>
          <w:rFonts w:ascii="Times New Roman" w:hAnsi="Times New Roman"/>
          <w:bCs/>
          <w:sz w:val="24"/>
          <w:szCs w:val="24"/>
        </w:rPr>
        <w:t>t</w:t>
      </w:r>
      <w:r w:rsidRPr="00E23FB1">
        <w:rPr>
          <w:rFonts w:ascii="Times New Roman" w:hAnsi="Times New Roman"/>
          <w:bCs/>
          <w:sz w:val="24"/>
          <w:szCs w:val="24"/>
        </w:rPr>
        <w:t>er part of th</w:t>
      </w:r>
      <w:r w:rsidR="007A3161" w:rsidRPr="00E23FB1">
        <w:rPr>
          <w:rFonts w:ascii="Times New Roman" w:hAnsi="Times New Roman"/>
          <w:bCs/>
          <w:sz w:val="24"/>
          <w:szCs w:val="24"/>
        </w:rPr>
        <w:t xml:space="preserve">is year and continuing in 2023. Over </w:t>
      </w:r>
      <w:r w:rsidRPr="00E23FB1">
        <w:rPr>
          <w:rFonts w:ascii="Times New Roman" w:hAnsi="Times New Roman"/>
          <w:bCs/>
          <w:sz w:val="24"/>
          <w:szCs w:val="24"/>
        </w:rPr>
        <w:t xml:space="preserve">to </w:t>
      </w:r>
      <w:r w:rsidR="007A3161" w:rsidRPr="00E23FB1">
        <w:rPr>
          <w:rFonts w:ascii="Times New Roman" w:hAnsi="Times New Roman"/>
          <w:bCs/>
          <w:sz w:val="24"/>
          <w:szCs w:val="24"/>
        </w:rPr>
        <w:t>you.</w:t>
      </w:r>
    </w:p>
    <w:p w:rsidR="007A3161" w:rsidRPr="00E23FB1" w:rsidRDefault="007A3161" w:rsidP="00E23FB1">
      <w:pPr>
        <w:pStyle w:val="NoSpacing"/>
        <w:jc w:val="both"/>
        <w:rPr>
          <w:rFonts w:ascii="Times New Roman" w:hAnsi="Times New Roman"/>
          <w:bCs/>
          <w:sz w:val="24"/>
          <w:szCs w:val="24"/>
        </w:rPr>
      </w:pPr>
    </w:p>
    <w:p w:rsidR="00483787"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7A3161" w:rsidRPr="00E23FB1">
        <w:rPr>
          <w:rFonts w:ascii="Times New Roman" w:hAnsi="Times New Roman"/>
          <w:bCs/>
          <w:sz w:val="24"/>
          <w:szCs w:val="24"/>
        </w:rPr>
        <w:t>Thanks, Roger. A</w:t>
      </w:r>
      <w:r w:rsidR="00036A2F" w:rsidRPr="00E23FB1">
        <w:rPr>
          <w:rFonts w:ascii="Times New Roman" w:hAnsi="Times New Roman"/>
          <w:bCs/>
          <w:sz w:val="24"/>
          <w:szCs w:val="24"/>
        </w:rPr>
        <w:t>s you</w:t>
      </w:r>
      <w:r w:rsidR="00E23FB1" w:rsidRPr="00E23FB1">
        <w:rPr>
          <w:rFonts w:ascii="Times New Roman" w:hAnsi="Times New Roman"/>
          <w:bCs/>
          <w:sz w:val="24"/>
          <w:szCs w:val="24"/>
        </w:rPr>
        <w:t>’</w:t>
      </w:r>
      <w:r w:rsidR="00036A2F" w:rsidRPr="00E23FB1">
        <w:rPr>
          <w:rFonts w:ascii="Times New Roman" w:hAnsi="Times New Roman"/>
          <w:bCs/>
          <w:sz w:val="24"/>
          <w:szCs w:val="24"/>
        </w:rPr>
        <w:t>ve just heard, there are many opportunities in our business that we are very excited about. I</w:t>
      </w:r>
      <w:r w:rsidR="00E23FB1" w:rsidRPr="00E23FB1">
        <w:rPr>
          <w:rFonts w:ascii="Times New Roman" w:hAnsi="Times New Roman"/>
          <w:bCs/>
          <w:sz w:val="24"/>
          <w:szCs w:val="24"/>
        </w:rPr>
        <w:t>’</w:t>
      </w:r>
      <w:r w:rsidR="00036A2F" w:rsidRPr="00E23FB1">
        <w:rPr>
          <w:rFonts w:ascii="Times New Roman" w:hAnsi="Times New Roman"/>
          <w:bCs/>
          <w:sz w:val="24"/>
          <w:szCs w:val="24"/>
        </w:rPr>
        <w:t>d like to highlight some of the progress that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ve made over the last </w:t>
      </w:r>
      <w:r w:rsidR="008D41EE" w:rsidRPr="00E23FB1">
        <w:rPr>
          <w:rFonts w:ascii="Times New Roman" w:hAnsi="Times New Roman"/>
          <w:bCs/>
          <w:sz w:val="24"/>
          <w:szCs w:val="24"/>
        </w:rPr>
        <w:t>12 months or so. T</w:t>
      </w:r>
      <w:r w:rsidR="00036A2F" w:rsidRPr="00E23FB1">
        <w:rPr>
          <w:rFonts w:ascii="Times New Roman" w:hAnsi="Times New Roman"/>
          <w:bCs/>
          <w:sz w:val="24"/>
          <w:szCs w:val="24"/>
        </w:rPr>
        <w:t xml:space="preserve">hrough the efforts of our team, we have steadily increased our backlog from </w:t>
      </w:r>
      <w:r w:rsidR="005F7A5D" w:rsidRPr="00E23FB1">
        <w:rPr>
          <w:rFonts w:ascii="Times New Roman" w:hAnsi="Times New Roman"/>
          <w:bCs/>
          <w:sz w:val="24"/>
          <w:szCs w:val="24"/>
        </w:rPr>
        <w:t>$</w:t>
      </w:r>
      <w:r w:rsidR="00036A2F" w:rsidRPr="00E23FB1">
        <w:rPr>
          <w:rFonts w:ascii="Times New Roman" w:hAnsi="Times New Roman"/>
          <w:bCs/>
          <w:sz w:val="24"/>
          <w:szCs w:val="24"/>
        </w:rPr>
        <w:t xml:space="preserve">8.4 million at the end of </w:t>
      </w:r>
      <w:r w:rsidR="005F7A5D" w:rsidRPr="00E23FB1">
        <w:rPr>
          <w:rFonts w:ascii="Times New Roman" w:hAnsi="Times New Roman"/>
          <w:bCs/>
          <w:sz w:val="24"/>
          <w:szCs w:val="24"/>
        </w:rPr>
        <w:t>Q</w:t>
      </w:r>
      <w:r w:rsidR="00036A2F" w:rsidRPr="00E23FB1">
        <w:rPr>
          <w:rFonts w:ascii="Times New Roman" w:hAnsi="Times New Roman"/>
          <w:bCs/>
          <w:sz w:val="24"/>
          <w:szCs w:val="24"/>
        </w:rPr>
        <w:t xml:space="preserve">3 last year over </w:t>
      </w:r>
      <w:r w:rsidR="005F7A5D" w:rsidRPr="00E23FB1">
        <w:rPr>
          <w:rFonts w:ascii="Times New Roman" w:hAnsi="Times New Roman"/>
          <w:bCs/>
          <w:sz w:val="24"/>
          <w:szCs w:val="24"/>
        </w:rPr>
        <w:t>$</w:t>
      </w:r>
      <w:r w:rsidR="00036A2F" w:rsidRPr="00E23FB1">
        <w:rPr>
          <w:rFonts w:ascii="Times New Roman" w:hAnsi="Times New Roman"/>
          <w:bCs/>
          <w:sz w:val="24"/>
          <w:szCs w:val="24"/>
        </w:rPr>
        <w:t>19 million at the end of this quarter. That represents over 1</w:t>
      </w:r>
      <w:r w:rsidR="00483787" w:rsidRPr="00E23FB1">
        <w:rPr>
          <w:rFonts w:ascii="Times New Roman" w:hAnsi="Times New Roman"/>
          <w:bCs/>
          <w:sz w:val="24"/>
          <w:szCs w:val="24"/>
        </w:rPr>
        <w:t>20% improvement in our backlog.</w:t>
      </w:r>
    </w:p>
    <w:p w:rsidR="00483787" w:rsidRPr="00E23FB1" w:rsidRDefault="00483787" w:rsidP="00E23FB1">
      <w:pPr>
        <w:pStyle w:val="NoSpacing"/>
        <w:jc w:val="both"/>
        <w:rPr>
          <w:rFonts w:ascii="Times New Roman" w:hAnsi="Times New Roman"/>
          <w:bCs/>
          <w:sz w:val="24"/>
          <w:szCs w:val="24"/>
        </w:rPr>
      </w:pPr>
    </w:p>
    <w:p w:rsidR="00DB3F64"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At the same time, we have steadily increased our revenue over the last </w:t>
      </w:r>
      <w:r w:rsidR="004F04C2" w:rsidRPr="00E23FB1">
        <w:rPr>
          <w:rFonts w:ascii="Times New Roman" w:hAnsi="Times New Roman"/>
          <w:bCs/>
          <w:sz w:val="24"/>
          <w:szCs w:val="24"/>
        </w:rPr>
        <w:t xml:space="preserve">4 </w:t>
      </w:r>
      <w:r w:rsidRPr="00E23FB1">
        <w:rPr>
          <w:rFonts w:ascii="Times New Roman" w:hAnsi="Times New Roman"/>
          <w:bCs/>
          <w:sz w:val="24"/>
          <w:szCs w:val="24"/>
        </w:rPr>
        <w:t xml:space="preserve">quarters from </w:t>
      </w:r>
      <w:r w:rsidR="004F04C2" w:rsidRPr="00E23FB1">
        <w:rPr>
          <w:rFonts w:ascii="Times New Roman" w:hAnsi="Times New Roman"/>
          <w:bCs/>
          <w:sz w:val="24"/>
          <w:szCs w:val="24"/>
        </w:rPr>
        <w:t>$</w:t>
      </w:r>
      <w:r w:rsidRPr="00E23FB1">
        <w:rPr>
          <w:rFonts w:ascii="Times New Roman" w:hAnsi="Times New Roman"/>
          <w:bCs/>
          <w:sz w:val="24"/>
          <w:szCs w:val="24"/>
        </w:rPr>
        <w:t xml:space="preserve">5.9 million in </w:t>
      </w:r>
      <w:r w:rsidR="004F04C2" w:rsidRPr="00E23FB1">
        <w:rPr>
          <w:rFonts w:ascii="Times New Roman" w:hAnsi="Times New Roman"/>
          <w:bCs/>
          <w:sz w:val="24"/>
          <w:szCs w:val="24"/>
        </w:rPr>
        <w:t>Q3 of last year</w:t>
      </w:r>
      <w:r w:rsidRPr="00E23FB1">
        <w:rPr>
          <w:rFonts w:ascii="Times New Roman" w:hAnsi="Times New Roman"/>
          <w:bCs/>
          <w:sz w:val="24"/>
          <w:szCs w:val="24"/>
        </w:rPr>
        <w:t xml:space="preserve"> to </w:t>
      </w:r>
      <w:r w:rsidR="004F04C2" w:rsidRPr="00E23FB1">
        <w:rPr>
          <w:rFonts w:ascii="Times New Roman" w:hAnsi="Times New Roman"/>
          <w:bCs/>
          <w:sz w:val="24"/>
          <w:szCs w:val="24"/>
        </w:rPr>
        <w:t>$</w:t>
      </w:r>
      <w:r w:rsidRPr="00E23FB1">
        <w:rPr>
          <w:rFonts w:ascii="Times New Roman" w:hAnsi="Times New Roman"/>
          <w:bCs/>
          <w:sz w:val="24"/>
          <w:szCs w:val="24"/>
        </w:rPr>
        <w:t xml:space="preserve">6.9 million in </w:t>
      </w:r>
      <w:r w:rsidR="004F04C2" w:rsidRPr="00E23FB1">
        <w:rPr>
          <w:rFonts w:ascii="Times New Roman" w:hAnsi="Times New Roman"/>
          <w:bCs/>
          <w:sz w:val="24"/>
          <w:szCs w:val="24"/>
        </w:rPr>
        <w:t>Q</w:t>
      </w:r>
      <w:r w:rsidRPr="00E23FB1">
        <w:rPr>
          <w:rFonts w:ascii="Times New Roman" w:hAnsi="Times New Roman"/>
          <w:bCs/>
          <w:sz w:val="24"/>
          <w:szCs w:val="24"/>
        </w:rPr>
        <w:t>4</w:t>
      </w:r>
      <w:r w:rsidR="004F04C2" w:rsidRPr="00E23FB1">
        <w:rPr>
          <w:rFonts w:ascii="Times New Roman" w:hAnsi="Times New Roman"/>
          <w:bCs/>
          <w:sz w:val="24"/>
          <w:szCs w:val="24"/>
        </w:rPr>
        <w:t>,</w:t>
      </w:r>
      <w:r w:rsidRPr="00E23FB1">
        <w:rPr>
          <w:rFonts w:ascii="Times New Roman" w:hAnsi="Times New Roman"/>
          <w:bCs/>
          <w:sz w:val="24"/>
          <w:szCs w:val="24"/>
        </w:rPr>
        <w:t xml:space="preserve"> </w:t>
      </w:r>
      <w:r w:rsidR="004F04C2" w:rsidRPr="00E23FB1">
        <w:rPr>
          <w:rFonts w:ascii="Times New Roman" w:hAnsi="Times New Roman"/>
          <w:bCs/>
          <w:sz w:val="24"/>
          <w:szCs w:val="24"/>
        </w:rPr>
        <w:t>$</w:t>
      </w:r>
      <w:r w:rsidRPr="00E23FB1">
        <w:rPr>
          <w:rFonts w:ascii="Times New Roman" w:hAnsi="Times New Roman"/>
          <w:bCs/>
          <w:sz w:val="24"/>
          <w:szCs w:val="24"/>
        </w:rPr>
        <w:t xml:space="preserve">7.3 million in </w:t>
      </w:r>
      <w:r w:rsidR="004F04C2" w:rsidRPr="00E23FB1">
        <w:rPr>
          <w:rFonts w:ascii="Times New Roman" w:hAnsi="Times New Roman"/>
          <w:bCs/>
          <w:sz w:val="24"/>
          <w:szCs w:val="24"/>
        </w:rPr>
        <w:t>Q</w:t>
      </w:r>
      <w:r w:rsidRPr="00E23FB1">
        <w:rPr>
          <w:rFonts w:ascii="Times New Roman" w:hAnsi="Times New Roman"/>
          <w:bCs/>
          <w:sz w:val="24"/>
          <w:szCs w:val="24"/>
        </w:rPr>
        <w:t xml:space="preserve">1 and </w:t>
      </w:r>
      <w:r w:rsidR="004F04C2" w:rsidRPr="00E23FB1">
        <w:rPr>
          <w:rFonts w:ascii="Times New Roman" w:hAnsi="Times New Roman"/>
          <w:bCs/>
          <w:sz w:val="24"/>
          <w:szCs w:val="24"/>
        </w:rPr>
        <w:t>$11.</w:t>
      </w:r>
      <w:r w:rsidRPr="00E23FB1">
        <w:rPr>
          <w:rFonts w:ascii="Times New Roman" w:hAnsi="Times New Roman"/>
          <w:bCs/>
          <w:sz w:val="24"/>
          <w:szCs w:val="24"/>
        </w:rPr>
        <w:t xml:space="preserve">4 million </w:t>
      </w:r>
      <w:r w:rsidR="004F04C2" w:rsidRPr="00E23FB1">
        <w:rPr>
          <w:rFonts w:ascii="Times New Roman" w:hAnsi="Times New Roman"/>
          <w:bCs/>
          <w:sz w:val="24"/>
          <w:szCs w:val="24"/>
        </w:rPr>
        <w:t xml:space="preserve">in </w:t>
      </w:r>
      <w:r w:rsidRPr="00E23FB1">
        <w:rPr>
          <w:rFonts w:ascii="Times New Roman" w:hAnsi="Times New Roman"/>
          <w:bCs/>
          <w:sz w:val="24"/>
          <w:szCs w:val="24"/>
        </w:rPr>
        <w:t xml:space="preserve">this quarter. The </w:t>
      </w:r>
      <w:r w:rsidR="004F04C2" w:rsidRPr="00E23FB1">
        <w:rPr>
          <w:rFonts w:ascii="Times New Roman" w:hAnsi="Times New Roman"/>
          <w:bCs/>
          <w:sz w:val="24"/>
          <w:szCs w:val="24"/>
        </w:rPr>
        <w:t>Q</w:t>
      </w:r>
      <w:r w:rsidRPr="00E23FB1">
        <w:rPr>
          <w:rFonts w:ascii="Times New Roman" w:hAnsi="Times New Roman"/>
          <w:bCs/>
          <w:sz w:val="24"/>
          <w:szCs w:val="24"/>
        </w:rPr>
        <w:t xml:space="preserve">2 increase over </w:t>
      </w:r>
      <w:r w:rsidR="004F04C2" w:rsidRPr="00E23FB1">
        <w:rPr>
          <w:rFonts w:ascii="Times New Roman" w:hAnsi="Times New Roman"/>
          <w:bCs/>
          <w:sz w:val="24"/>
          <w:szCs w:val="24"/>
        </w:rPr>
        <w:t>Q</w:t>
      </w:r>
      <w:r w:rsidRPr="00E23FB1">
        <w:rPr>
          <w:rFonts w:ascii="Times New Roman" w:hAnsi="Times New Roman"/>
          <w:bCs/>
          <w:sz w:val="24"/>
          <w:szCs w:val="24"/>
        </w:rPr>
        <w:t>1 this year represents a 56% sequential increase</w:t>
      </w:r>
      <w:r w:rsidR="00DB3F64" w:rsidRPr="00E23FB1">
        <w:rPr>
          <w:rFonts w:ascii="Times New Roman" w:hAnsi="Times New Roman"/>
          <w:bCs/>
          <w:sz w:val="24"/>
          <w:szCs w:val="24"/>
        </w:rPr>
        <w:t>.</w:t>
      </w:r>
    </w:p>
    <w:p w:rsidR="00DB3F64" w:rsidRPr="00E23FB1" w:rsidRDefault="00DB3F64" w:rsidP="00E23FB1">
      <w:pPr>
        <w:pStyle w:val="NoSpacing"/>
        <w:jc w:val="both"/>
        <w:rPr>
          <w:rFonts w:ascii="Times New Roman" w:hAnsi="Times New Roman"/>
          <w:bCs/>
          <w:sz w:val="24"/>
          <w:szCs w:val="24"/>
        </w:rPr>
      </w:pPr>
    </w:p>
    <w:p w:rsidR="00911869" w:rsidRPr="00E23FB1" w:rsidRDefault="00DB3F64" w:rsidP="00E23FB1">
      <w:pPr>
        <w:pStyle w:val="NoSpacing"/>
        <w:jc w:val="both"/>
        <w:rPr>
          <w:rFonts w:ascii="Times New Roman" w:hAnsi="Times New Roman"/>
          <w:bCs/>
          <w:sz w:val="24"/>
          <w:szCs w:val="24"/>
        </w:rPr>
      </w:pPr>
      <w:r w:rsidRPr="00E23FB1">
        <w:rPr>
          <w:rFonts w:ascii="Times New Roman" w:hAnsi="Times New Roman"/>
          <w:bCs/>
          <w:sz w:val="24"/>
          <w:szCs w:val="24"/>
        </w:rPr>
        <w:lastRenderedPageBreak/>
        <w:t>O</w:t>
      </w:r>
      <w:r w:rsidR="00036A2F" w:rsidRPr="00E23FB1">
        <w:rPr>
          <w:rFonts w:ascii="Times New Roman" w:hAnsi="Times New Roman"/>
          <w:bCs/>
          <w:sz w:val="24"/>
          <w:szCs w:val="24"/>
        </w:rPr>
        <w:t>ur gross profit increased this quarter</w:t>
      </w:r>
      <w:r w:rsidR="00CD463C" w:rsidRPr="00E23FB1">
        <w:rPr>
          <w:rFonts w:ascii="Times New Roman" w:hAnsi="Times New Roman"/>
          <w:bCs/>
          <w:sz w:val="24"/>
          <w:szCs w:val="24"/>
        </w:rPr>
        <w:t>,</w:t>
      </w:r>
      <w:r w:rsidR="00036A2F" w:rsidRPr="00E23FB1">
        <w:rPr>
          <w:rFonts w:ascii="Times New Roman" w:hAnsi="Times New Roman"/>
          <w:bCs/>
          <w:sz w:val="24"/>
          <w:szCs w:val="24"/>
        </w:rPr>
        <w:t xml:space="preserve"> as Darren mentioned</w:t>
      </w:r>
      <w:r w:rsidR="00CD463C" w:rsidRPr="00E23FB1">
        <w:rPr>
          <w:rFonts w:ascii="Times New Roman" w:hAnsi="Times New Roman"/>
          <w:bCs/>
          <w:sz w:val="24"/>
          <w:szCs w:val="24"/>
        </w:rPr>
        <w:t>,</w:t>
      </w:r>
      <w:r w:rsidR="00036A2F" w:rsidRPr="00E23FB1">
        <w:rPr>
          <w:rFonts w:ascii="Times New Roman" w:hAnsi="Times New Roman"/>
          <w:bCs/>
          <w:sz w:val="24"/>
          <w:szCs w:val="24"/>
        </w:rPr>
        <w:t xml:space="preserve"> due to our ability to utilize our people more efficiently </w:t>
      </w:r>
      <w:r w:rsidR="00CD463C" w:rsidRPr="00E23FB1">
        <w:rPr>
          <w:rFonts w:ascii="Times New Roman" w:hAnsi="Times New Roman"/>
          <w:bCs/>
          <w:sz w:val="24"/>
          <w:szCs w:val="24"/>
        </w:rPr>
        <w:t>a</w:t>
      </w:r>
      <w:r w:rsidR="00036A2F" w:rsidRPr="00E23FB1">
        <w:rPr>
          <w:rFonts w:ascii="Times New Roman" w:hAnsi="Times New Roman"/>
          <w:bCs/>
          <w:sz w:val="24"/>
          <w:szCs w:val="24"/>
        </w:rPr>
        <w:t xml:space="preserve">nd reduced expenditures on proposals as </w:t>
      </w:r>
      <w:r w:rsidR="005D5852" w:rsidRPr="00E23FB1">
        <w:rPr>
          <w:rFonts w:ascii="Times New Roman" w:hAnsi="Times New Roman"/>
          <w:bCs/>
          <w:sz w:val="24"/>
          <w:szCs w:val="24"/>
        </w:rPr>
        <w:t xml:space="preserve">we </w:t>
      </w:r>
      <w:r w:rsidR="00036A2F" w:rsidRPr="00E23FB1">
        <w:rPr>
          <w:rFonts w:ascii="Times New Roman" w:hAnsi="Times New Roman"/>
          <w:bCs/>
          <w:sz w:val="24"/>
          <w:szCs w:val="24"/>
        </w:rPr>
        <w:t>mentioned. This is a testament to the quality of the people that we have attracte</w:t>
      </w:r>
      <w:r w:rsidR="004C78E0" w:rsidRPr="00E23FB1">
        <w:rPr>
          <w:rFonts w:ascii="Times New Roman" w:hAnsi="Times New Roman"/>
          <w:bCs/>
          <w:sz w:val="24"/>
          <w:szCs w:val="24"/>
        </w:rPr>
        <w:t>d and retained throughout COVID</w:t>
      </w:r>
      <w:r w:rsidR="00036A2F" w:rsidRPr="00E23FB1">
        <w:rPr>
          <w:rFonts w:ascii="Times New Roman" w:hAnsi="Times New Roman"/>
          <w:bCs/>
          <w:sz w:val="24"/>
          <w:szCs w:val="24"/>
        </w:rPr>
        <w:t xml:space="preserve"> </w:t>
      </w:r>
      <w:r w:rsidR="004C78E0" w:rsidRPr="00E23FB1">
        <w:rPr>
          <w:rFonts w:ascii="Times New Roman" w:hAnsi="Times New Roman"/>
          <w:bCs/>
          <w:sz w:val="24"/>
          <w:szCs w:val="24"/>
        </w:rPr>
        <w:t>a</w:t>
      </w:r>
      <w:r w:rsidR="00036A2F" w:rsidRPr="00E23FB1">
        <w:rPr>
          <w:rFonts w:ascii="Times New Roman" w:hAnsi="Times New Roman"/>
          <w:bCs/>
          <w:sz w:val="24"/>
          <w:szCs w:val="24"/>
        </w:rPr>
        <w:t xml:space="preserve">nd during our rebuilding process. We could not have achieved these results without our </w:t>
      </w:r>
      <w:r w:rsidR="00911869" w:rsidRPr="00E23FB1">
        <w:rPr>
          <w:rFonts w:ascii="Times New Roman" w:hAnsi="Times New Roman"/>
          <w:bCs/>
          <w:sz w:val="24"/>
          <w:szCs w:val="24"/>
        </w:rPr>
        <w:t>people,</w:t>
      </w:r>
      <w:r w:rsidR="00036A2F" w:rsidRPr="00E23FB1">
        <w:rPr>
          <w:rFonts w:ascii="Times New Roman" w:hAnsi="Times New Roman"/>
          <w:bCs/>
          <w:sz w:val="24"/>
          <w:szCs w:val="24"/>
        </w:rPr>
        <w:t xml:space="preserve"> </w:t>
      </w:r>
      <w:r w:rsidR="00911869" w:rsidRPr="00E23FB1">
        <w:rPr>
          <w:rFonts w:ascii="Times New Roman" w:hAnsi="Times New Roman"/>
          <w:bCs/>
          <w:sz w:val="24"/>
          <w:szCs w:val="24"/>
        </w:rPr>
        <w:t>a</w:t>
      </w:r>
      <w:r w:rsidR="00036A2F" w:rsidRPr="00E23FB1">
        <w:rPr>
          <w:rFonts w:ascii="Times New Roman" w:hAnsi="Times New Roman"/>
          <w:bCs/>
          <w:sz w:val="24"/>
          <w:szCs w:val="24"/>
        </w:rPr>
        <w:t xml:space="preserve">nd I could not </w:t>
      </w:r>
      <w:r w:rsidR="00911869" w:rsidRPr="00E23FB1">
        <w:rPr>
          <w:rFonts w:ascii="Times New Roman" w:hAnsi="Times New Roman"/>
          <w:bCs/>
          <w:sz w:val="24"/>
          <w:szCs w:val="24"/>
        </w:rPr>
        <w:t>be more proud of our employees.</w:t>
      </w:r>
    </w:p>
    <w:p w:rsidR="00911869" w:rsidRPr="00E23FB1" w:rsidRDefault="00911869" w:rsidP="00E23FB1">
      <w:pPr>
        <w:pStyle w:val="NoSpacing"/>
        <w:jc w:val="both"/>
        <w:rPr>
          <w:rFonts w:ascii="Times New Roman" w:hAnsi="Times New Roman"/>
          <w:bCs/>
          <w:sz w:val="24"/>
          <w:szCs w:val="24"/>
        </w:rPr>
      </w:pPr>
    </w:p>
    <w:p w:rsidR="00911869"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As you</w:t>
      </w:r>
      <w:r w:rsidR="00E23FB1" w:rsidRPr="00E23FB1">
        <w:rPr>
          <w:rFonts w:ascii="Times New Roman" w:hAnsi="Times New Roman"/>
          <w:bCs/>
          <w:sz w:val="24"/>
          <w:szCs w:val="24"/>
        </w:rPr>
        <w:t>’</w:t>
      </w:r>
      <w:r w:rsidRPr="00E23FB1">
        <w:rPr>
          <w:rFonts w:ascii="Times New Roman" w:hAnsi="Times New Roman"/>
          <w:bCs/>
          <w:sz w:val="24"/>
          <w:szCs w:val="24"/>
        </w:rPr>
        <w:t xml:space="preserve">ve heard from Roger, our prospects </w:t>
      </w:r>
      <w:r w:rsidR="00483787" w:rsidRPr="00E23FB1">
        <w:rPr>
          <w:rFonts w:ascii="Times New Roman" w:hAnsi="Times New Roman"/>
          <w:bCs/>
          <w:sz w:val="24"/>
          <w:szCs w:val="24"/>
        </w:rPr>
        <w:t>f</w:t>
      </w:r>
      <w:r w:rsidRPr="00E23FB1">
        <w:rPr>
          <w:rFonts w:ascii="Times New Roman" w:hAnsi="Times New Roman"/>
          <w:bCs/>
          <w:sz w:val="24"/>
          <w:szCs w:val="24"/>
        </w:rPr>
        <w:t xml:space="preserve">or awards in </w:t>
      </w:r>
      <w:r w:rsidR="00911869" w:rsidRPr="00E23FB1">
        <w:rPr>
          <w:rFonts w:ascii="Times New Roman" w:hAnsi="Times New Roman"/>
          <w:bCs/>
          <w:sz w:val="24"/>
          <w:szCs w:val="24"/>
        </w:rPr>
        <w:t>Q</w:t>
      </w:r>
      <w:r w:rsidRPr="00E23FB1">
        <w:rPr>
          <w:rFonts w:ascii="Times New Roman" w:hAnsi="Times New Roman"/>
          <w:bCs/>
          <w:sz w:val="24"/>
          <w:szCs w:val="24"/>
        </w:rPr>
        <w:t xml:space="preserve">3 and </w:t>
      </w:r>
      <w:r w:rsidR="00911869" w:rsidRPr="00E23FB1">
        <w:rPr>
          <w:rFonts w:ascii="Times New Roman" w:hAnsi="Times New Roman"/>
          <w:bCs/>
          <w:sz w:val="24"/>
          <w:szCs w:val="24"/>
        </w:rPr>
        <w:t>Q</w:t>
      </w:r>
      <w:r w:rsidRPr="00E23FB1">
        <w:rPr>
          <w:rFonts w:ascii="Times New Roman" w:hAnsi="Times New Roman"/>
          <w:bCs/>
          <w:sz w:val="24"/>
          <w:szCs w:val="24"/>
        </w:rPr>
        <w:t xml:space="preserve">4 of this year look very good. So our outlook for the remainder of the year also is very positive. In addition to our core businesses that Roger touched on, we announced in May the acquisition of </w:t>
      </w:r>
      <w:r w:rsidR="00911869" w:rsidRPr="00E23FB1">
        <w:rPr>
          <w:rFonts w:ascii="Times New Roman" w:hAnsi="Times New Roman"/>
          <w:bCs/>
          <w:sz w:val="24"/>
          <w:szCs w:val="24"/>
        </w:rPr>
        <w:t>Calvert Group Belgium</w:t>
      </w:r>
      <w:r w:rsidRPr="00E23FB1">
        <w:rPr>
          <w:rFonts w:ascii="Times New Roman" w:hAnsi="Times New Roman"/>
          <w:bCs/>
          <w:sz w:val="24"/>
          <w:szCs w:val="24"/>
        </w:rPr>
        <w:t>, which has a license for proprietary small scale gas liquids</w:t>
      </w:r>
      <w:r w:rsidR="00EC3395" w:rsidRPr="00E23FB1">
        <w:rPr>
          <w:rFonts w:ascii="Times New Roman" w:hAnsi="Times New Roman"/>
          <w:bCs/>
          <w:sz w:val="24"/>
          <w:szCs w:val="24"/>
        </w:rPr>
        <w:t xml:space="preserve"> technology utilizing a gliding-arc-</w:t>
      </w:r>
      <w:r w:rsidRPr="00E23FB1">
        <w:rPr>
          <w:rFonts w:ascii="Times New Roman" w:hAnsi="Times New Roman"/>
          <w:bCs/>
          <w:sz w:val="24"/>
          <w:szCs w:val="24"/>
        </w:rPr>
        <w:t xml:space="preserve">plasma and a modified </w:t>
      </w:r>
      <w:r w:rsidR="00911869" w:rsidRPr="00E23FB1">
        <w:rPr>
          <w:rFonts w:ascii="Times New Roman" w:hAnsi="Times New Roman"/>
          <w:bCs/>
          <w:sz w:val="24"/>
          <w:szCs w:val="24"/>
        </w:rPr>
        <w:t>Fischer-Tropsch</w:t>
      </w:r>
      <w:r w:rsidRPr="00E23FB1">
        <w:rPr>
          <w:rFonts w:ascii="Times New Roman" w:hAnsi="Times New Roman"/>
          <w:bCs/>
          <w:sz w:val="24"/>
          <w:szCs w:val="24"/>
        </w:rPr>
        <w:t xml:space="preserve"> process. This acquisit</w:t>
      </w:r>
      <w:r w:rsidR="00EC3395" w:rsidRPr="00E23FB1">
        <w:rPr>
          <w:rFonts w:ascii="Times New Roman" w:hAnsi="Times New Roman"/>
          <w:bCs/>
          <w:sz w:val="24"/>
          <w:szCs w:val="24"/>
        </w:rPr>
        <w:t>ion fits well within a global score</w:t>
      </w:r>
      <w:r w:rsidRPr="00E23FB1">
        <w:rPr>
          <w:rFonts w:ascii="Times New Roman" w:hAnsi="Times New Roman"/>
          <w:bCs/>
          <w:sz w:val="24"/>
          <w:szCs w:val="24"/>
        </w:rPr>
        <w:t xml:space="preserve"> capabilities of engineering, design, fabrication, automation, and commissioning. But more importantly broadens our offerings now includes a technology </w:t>
      </w:r>
      <w:r w:rsidR="00911869" w:rsidRPr="00E23FB1">
        <w:rPr>
          <w:rFonts w:ascii="Times New Roman" w:hAnsi="Times New Roman"/>
          <w:bCs/>
          <w:sz w:val="24"/>
          <w:szCs w:val="24"/>
        </w:rPr>
        <w:t>solution.</w:t>
      </w:r>
    </w:p>
    <w:p w:rsidR="00911869" w:rsidRPr="00E23FB1" w:rsidRDefault="00911869" w:rsidP="00E23FB1">
      <w:pPr>
        <w:pStyle w:val="NoSpacing"/>
        <w:jc w:val="both"/>
        <w:rPr>
          <w:rFonts w:ascii="Times New Roman" w:hAnsi="Times New Roman"/>
          <w:bCs/>
          <w:sz w:val="24"/>
          <w:szCs w:val="24"/>
        </w:rPr>
      </w:pPr>
    </w:p>
    <w:p w:rsidR="00EF17EC"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We are currently incorporating this technology into standard GTL trains of various sizes ranging from 25 barrels per day to 100 barrels per day, designed to process 250,000 to 1 million standard cubic feet of gas per day. We expect to complete the 25 barrel per day design soon and</w:t>
      </w:r>
      <w:r w:rsidR="005821D2" w:rsidRPr="00E23FB1">
        <w:rPr>
          <w:rFonts w:ascii="Times New Roman" w:hAnsi="Times New Roman"/>
          <w:bCs/>
          <w:sz w:val="24"/>
          <w:szCs w:val="24"/>
        </w:rPr>
        <w:t xml:space="preserve"> deliver one mid-</w:t>
      </w:r>
      <w:r w:rsidRPr="00E23FB1">
        <w:rPr>
          <w:rFonts w:ascii="Times New Roman" w:hAnsi="Times New Roman"/>
          <w:bCs/>
          <w:sz w:val="24"/>
          <w:szCs w:val="24"/>
        </w:rPr>
        <w:t>next year due to lead times on major components. And we</w:t>
      </w:r>
      <w:r w:rsidR="00E23FB1" w:rsidRPr="00E23FB1">
        <w:rPr>
          <w:rFonts w:ascii="Times New Roman" w:hAnsi="Times New Roman"/>
          <w:bCs/>
          <w:sz w:val="24"/>
          <w:szCs w:val="24"/>
        </w:rPr>
        <w:t>’</w:t>
      </w:r>
      <w:r w:rsidRPr="00E23FB1">
        <w:rPr>
          <w:rFonts w:ascii="Times New Roman" w:hAnsi="Times New Roman"/>
          <w:bCs/>
          <w:sz w:val="24"/>
          <w:szCs w:val="24"/>
        </w:rPr>
        <w:t xml:space="preserve">ll begin working on larger 50 and 100 barrel per day designs in the coming weeks. We expect these trains to sell for between </w:t>
      </w:r>
      <w:r w:rsidR="00EF17EC" w:rsidRPr="00E23FB1">
        <w:rPr>
          <w:rFonts w:ascii="Times New Roman" w:hAnsi="Times New Roman"/>
          <w:bCs/>
          <w:sz w:val="24"/>
          <w:szCs w:val="24"/>
        </w:rPr>
        <w:t xml:space="preserve">$4 </w:t>
      </w:r>
      <w:r w:rsidRPr="00E23FB1">
        <w:rPr>
          <w:rFonts w:ascii="Times New Roman" w:hAnsi="Times New Roman"/>
          <w:bCs/>
          <w:sz w:val="24"/>
          <w:szCs w:val="24"/>
        </w:rPr>
        <w:t>and $9 million per train. And we expect that we could build</w:t>
      </w:r>
      <w:r w:rsidR="00EF17EC" w:rsidRPr="00E23FB1">
        <w:rPr>
          <w:rFonts w:ascii="Times New Roman" w:hAnsi="Times New Roman"/>
          <w:bCs/>
          <w:sz w:val="24"/>
          <w:szCs w:val="24"/>
        </w:rPr>
        <w:t>,</w:t>
      </w:r>
      <w:r w:rsidRPr="00E23FB1">
        <w:rPr>
          <w:rFonts w:ascii="Times New Roman" w:hAnsi="Times New Roman"/>
          <w:bCs/>
          <w:sz w:val="24"/>
          <w:szCs w:val="24"/>
        </w:rPr>
        <w:t xml:space="preserve"> that we could produce as much as one per week </w:t>
      </w:r>
      <w:r w:rsidR="00EF17EC" w:rsidRPr="00E23FB1">
        <w:rPr>
          <w:rFonts w:ascii="Times New Roman" w:hAnsi="Times New Roman"/>
          <w:bCs/>
          <w:sz w:val="24"/>
          <w:szCs w:val="24"/>
        </w:rPr>
        <w:t>when we are in full production.</w:t>
      </w:r>
    </w:p>
    <w:p w:rsidR="00EF17EC" w:rsidRPr="00E23FB1" w:rsidRDefault="00EF17EC" w:rsidP="00E23FB1">
      <w:pPr>
        <w:pStyle w:val="NoSpacing"/>
        <w:jc w:val="both"/>
        <w:rPr>
          <w:rFonts w:ascii="Times New Roman" w:hAnsi="Times New Roman"/>
          <w:bCs/>
          <w:sz w:val="24"/>
          <w:szCs w:val="24"/>
        </w:rPr>
      </w:pPr>
    </w:p>
    <w:p w:rsidR="00347B1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Last year, over 143 billion cubic mete</w:t>
      </w:r>
      <w:r w:rsidR="00EF17EC" w:rsidRPr="00E23FB1">
        <w:rPr>
          <w:rFonts w:ascii="Times New Roman" w:hAnsi="Times New Roman"/>
          <w:bCs/>
          <w:sz w:val="24"/>
          <w:szCs w:val="24"/>
        </w:rPr>
        <w:t>rs of gas was flared worldwide a</w:t>
      </w:r>
      <w:r w:rsidRPr="00E23FB1">
        <w:rPr>
          <w:rFonts w:ascii="Times New Roman" w:hAnsi="Times New Roman"/>
          <w:bCs/>
          <w:sz w:val="24"/>
          <w:szCs w:val="24"/>
        </w:rPr>
        <w:t xml:space="preserve">ccording to the </w:t>
      </w:r>
      <w:r w:rsidR="00EF17EC" w:rsidRPr="00E23FB1">
        <w:rPr>
          <w:rFonts w:ascii="Times New Roman" w:hAnsi="Times New Roman"/>
          <w:bCs/>
          <w:sz w:val="24"/>
          <w:szCs w:val="24"/>
        </w:rPr>
        <w:t>Global Gas Flaring Reduction Partnership</w:t>
      </w:r>
      <w:r w:rsidRPr="00E23FB1">
        <w:rPr>
          <w:rFonts w:ascii="Times New Roman" w:hAnsi="Times New Roman"/>
          <w:bCs/>
          <w:sz w:val="24"/>
          <w:szCs w:val="24"/>
        </w:rPr>
        <w:t xml:space="preserve"> and World Bank. One solution to reduce the amount of gas </w:t>
      </w:r>
      <w:r w:rsidR="00B36A1D" w:rsidRPr="00E23FB1">
        <w:rPr>
          <w:rFonts w:ascii="Times New Roman" w:hAnsi="Times New Roman"/>
          <w:bCs/>
          <w:sz w:val="24"/>
          <w:szCs w:val="24"/>
        </w:rPr>
        <w:t xml:space="preserve">flared </w:t>
      </w:r>
      <w:r w:rsidR="0057030F" w:rsidRPr="00E23FB1">
        <w:rPr>
          <w:rFonts w:ascii="Times New Roman" w:hAnsi="Times New Roman"/>
          <w:bCs/>
          <w:sz w:val="24"/>
          <w:szCs w:val="24"/>
        </w:rPr>
        <w:t xml:space="preserve">[ph] </w:t>
      </w:r>
      <w:r w:rsidRPr="00E23FB1">
        <w:rPr>
          <w:rFonts w:ascii="Times New Roman" w:hAnsi="Times New Roman"/>
          <w:bCs/>
          <w:sz w:val="24"/>
          <w:szCs w:val="24"/>
        </w:rPr>
        <w:t xml:space="preserve">tears to convert it in an economical way to synthetic fuel, diesel or </w:t>
      </w:r>
      <w:r w:rsidR="00EF17EC" w:rsidRPr="00E23FB1">
        <w:rPr>
          <w:rFonts w:ascii="Times New Roman" w:hAnsi="Times New Roman"/>
          <w:bCs/>
          <w:sz w:val="24"/>
          <w:szCs w:val="24"/>
        </w:rPr>
        <w:t>naphtha</w:t>
      </w:r>
      <w:r w:rsidRPr="00E23FB1">
        <w:rPr>
          <w:rFonts w:ascii="Times New Roman" w:hAnsi="Times New Roman"/>
          <w:bCs/>
          <w:sz w:val="24"/>
          <w:szCs w:val="24"/>
        </w:rPr>
        <w:t>. And we believe our GTL plants will accomplish this. Our initial approach to distribution of the GTL trains is through partnerships with service companies in countries with the</w:t>
      </w:r>
      <w:r w:rsidR="00347B1F" w:rsidRPr="00E23FB1">
        <w:rPr>
          <w:rFonts w:ascii="Times New Roman" w:hAnsi="Times New Roman"/>
          <w:bCs/>
          <w:sz w:val="24"/>
          <w:szCs w:val="24"/>
        </w:rPr>
        <w:t xml:space="preserve"> highest levels of gas flaring.</w:t>
      </w:r>
    </w:p>
    <w:p w:rsidR="00347B1F" w:rsidRPr="00E23FB1" w:rsidRDefault="00347B1F" w:rsidP="00E23FB1">
      <w:pPr>
        <w:pStyle w:val="NoSpacing"/>
        <w:jc w:val="both"/>
        <w:rPr>
          <w:rFonts w:ascii="Times New Roman" w:hAnsi="Times New Roman"/>
          <w:bCs/>
          <w:sz w:val="24"/>
          <w:szCs w:val="24"/>
        </w:rPr>
      </w:pPr>
    </w:p>
    <w:p w:rsidR="00097D1C"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To date, we</w:t>
      </w:r>
      <w:r w:rsidR="00E23FB1" w:rsidRPr="00E23FB1">
        <w:rPr>
          <w:rFonts w:ascii="Times New Roman" w:hAnsi="Times New Roman"/>
          <w:bCs/>
          <w:sz w:val="24"/>
          <w:szCs w:val="24"/>
        </w:rPr>
        <w:t>’</w:t>
      </w:r>
      <w:r w:rsidRPr="00E23FB1">
        <w:rPr>
          <w:rFonts w:ascii="Times New Roman" w:hAnsi="Times New Roman"/>
          <w:bCs/>
          <w:sz w:val="24"/>
          <w:szCs w:val="24"/>
        </w:rPr>
        <w:t>ve signed an exclusi</w:t>
      </w:r>
      <w:r w:rsidR="002E7EE9" w:rsidRPr="00E23FB1">
        <w:rPr>
          <w:rFonts w:ascii="Times New Roman" w:hAnsi="Times New Roman"/>
          <w:bCs/>
          <w:sz w:val="24"/>
          <w:szCs w:val="24"/>
        </w:rPr>
        <w:t>ve marketing agreement with OiLSERV</w:t>
      </w:r>
      <w:r w:rsidRPr="00E23FB1">
        <w:rPr>
          <w:rFonts w:ascii="Times New Roman" w:hAnsi="Times New Roman"/>
          <w:bCs/>
          <w:sz w:val="24"/>
          <w:szCs w:val="24"/>
        </w:rPr>
        <w:t xml:space="preserve">, which we announced in July covering the countries of Iraq, Algeria, Libya and UAE. These markets alone represent 34 billion cubic meters of gas flared per year, or roughly 1.2 trillion standard cubic feet of gas flared annually. </w:t>
      </w:r>
      <w:r w:rsidR="00097D1C" w:rsidRPr="00E23FB1">
        <w:rPr>
          <w:rFonts w:ascii="Times New Roman" w:hAnsi="Times New Roman"/>
          <w:bCs/>
          <w:sz w:val="24"/>
          <w:szCs w:val="24"/>
        </w:rPr>
        <w:t>So</w:t>
      </w:r>
      <w:r w:rsidRPr="00E23FB1">
        <w:rPr>
          <w:rFonts w:ascii="Times New Roman" w:hAnsi="Times New Roman"/>
          <w:bCs/>
          <w:sz w:val="24"/>
          <w:szCs w:val="24"/>
        </w:rPr>
        <w:t>, as you can imagine, the market f</w:t>
      </w:r>
      <w:r w:rsidR="00097D1C" w:rsidRPr="00E23FB1">
        <w:rPr>
          <w:rFonts w:ascii="Times New Roman" w:hAnsi="Times New Roman"/>
          <w:bCs/>
          <w:sz w:val="24"/>
          <w:szCs w:val="24"/>
        </w:rPr>
        <w:t>or this solution is very large.</w:t>
      </w:r>
    </w:p>
    <w:p w:rsidR="00097D1C" w:rsidRPr="00E23FB1" w:rsidRDefault="00097D1C" w:rsidP="00E23FB1">
      <w:pPr>
        <w:pStyle w:val="NoSpacing"/>
        <w:jc w:val="both"/>
        <w:rPr>
          <w:rFonts w:ascii="Times New Roman" w:hAnsi="Times New Roman"/>
          <w:bCs/>
          <w:sz w:val="24"/>
          <w:szCs w:val="24"/>
        </w:rPr>
      </w:pPr>
    </w:p>
    <w:p w:rsidR="00CD6069"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I</w:t>
      </w:r>
      <w:r w:rsidR="00E23FB1" w:rsidRPr="00E23FB1">
        <w:rPr>
          <w:rFonts w:ascii="Times New Roman" w:hAnsi="Times New Roman"/>
          <w:bCs/>
          <w:sz w:val="24"/>
          <w:szCs w:val="24"/>
        </w:rPr>
        <w:t>’</w:t>
      </w:r>
      <w:r w:rsidRPr="00E23FB1">
        <w:rPr>
          <w:rFonts w:ascii="Times New Roman" w:hAnsi="Times New Roman"/>
          <w:bCs/>
          <w:sz w:val="24"/>
          <w:szCs w:val="24"/>
        </w:rPr>
        <w:t>m pleased with where we are today and what our outlooks are for the near future in the coming years. I think we have a very strong base to build from. And we have a lot of</w:t>
      </w:r>
      <w:r w:rsidR="00CD6069" w:rsidRPr="00E23FB1">
        <w:rPr>
          <w:rFonts w:ascii="Times New Roman" w:hAnsi="Times New Roman"/>
          <w:bCs/>
          <w:sz w:val="24"/>
          <w:szCs w:val="24"/>
        </w:rPr>
        <w:t xml:space="preserve"> opportunities in our pipeline.</w:t>
      </w:r>
    </w:p>
    <w:p w:rsidR="00CD6069" w:rsidRPr="00E23FB1" w:rsidRDefault="00CD6069" w:rsidP="00E23FB1">
      <w:pPr>
        <w:pStyle w:val="NoSpacing"/>
        <w:jc w:val="both"/>
        <w:rPr>
          <w:rFonts w:ascii="Times New Roman" w:hAnsi="Times New Roman"/>
          <w:bCs/>
          <w:sz w:val="24"/>
          <w:szCs w:val="24"/>
        </w:rPr>
      </w:pP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So at this point, I</w:t>
      </w:r>
      <w:r w:rsidR="00E23FB1" w:rsidRPr="00E23FB1">
        <w:rPr>
          <w:rFonts w:ascii="Times New Roman" w:hAnsi="Times New Roman"/>
          <w:bCs/>
          <w:sz w:val="24"/>
          <w:szCs w:val="24"/>
        </w:rPr>
        <w:t>’</w:t>
      </w:r>
      <w:r w:rsidRPr="00E23FB1">
        <w:rPr>
          <w:rFonts w:ascii="Times New Roman" w:hAnsi="Times New Roman"/>
          <w:bCs/>
          <w:sz w:val="24"/>
          <w:szCs w:val="24"/>
        </w:rPr>
        <w:t>d like to turn the call over to questions. Operator</w:t>
      </w:r>
      <w:r w:rsidR="00AE3677" w:rsidRPr="00E23FB1">
        <w:rPr>
          <w:rFonts w:ascii="Times New Roman" w:hAnsi="Times New Roman"/>
          <w:bCs/>
          <w:sz w:val="24"/>
          <w:szCs w:val="24"/>
        </w:rPr>
        <w:t>?</w:t>
      </w:r>
    </w:p>
    <w:p w:rsidR="00036A2F" w:rsidRPr="00E23FB1" w:rsidRDefault="00036A2F" w:rsidP="00E23FB1">
      <w:pPr>
        <w:pStyle w:val="NoSpacing"/>
        <w:jc w:val="both"/>
        <w:rPr>
          <w:rFonts w:ascii="Times New Roman" w:hAnsi="Times New Roman"/>
          <w:bCs/>
          <w:sz w:val="24"/>
          <w:szCs w:val="24"/>
        </w:rPr>
      </w:pPr>
    </w:p>
    <w:p w:rsidR="007959C9" w:rsidRPr="007959C9" w:rsidRDefault="007959C9" w:rsidP="00E23FB1">
      <w:pPr>
        <w:pStyle w:val="NoSpacing"/>
        <w:jc w:val="both"/>
        <w:rPr>
          <w:rFonts w:ascii="Times New Roman" w:hAnsi="Times New Roman"/>
          <w:b/>
          <w:bCs/>
          <w:sz w:val="24"/>
          <w:szCs w:val="24"/>
          <w:u w:val="single"/>
        </w:rPr>
      </w:pPr>
      <w:r w:rsidRPr="007959C9">
        <w:rPr>
          <w:rFonts w:ascii="Times New Roman" w:hAnsi="Times New Roman"/>
          <w:b/>
          <w:bCs/>
          <w:sz w:val="24"/>
          <w:szCs w:val="24"/>
          <w:u w:val="single"/>
        </w:rPr>
        <w:t>Operator</w:t>
      </w: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Thank you</w:t>
      </w:r>
      <w:r w:rsidR="00AE3677" w:rsidRPr="00E23FB1">
        <w:rPr>
          <w:rFonts w:ascii="Times New Roman" w:hAnsi="Times New Roman"/>
          <w:bCs/>
          <w:sz w:val="24"/>
          <w:szCs w:val="24"/>
        </w:rPr>
        <w:t>.</w:t>
      </w:r>
      <w:r w:rsidRPr="00E23FB1">
        <w:rPr>
          <w:rFonts w:ascii="Times New Roman" w:hAnsi="Times New Roman"/>
          <w:bCs/>
          <w:sz w:val="24"/>
          <w:szCs w:val="24"/>
        </w:rPr>
        <w:t xml:space="preserve"> </w:t>
      </w:r>
      <w:r w:rsidR="00AE3677" w:rsidRPr="00E23FB1">
        <w:rPr>
          <w:rFonts w:ascii="Times New Roman" w:hAnsi="Times New Roman"/>
          <w:bCs/>
          <w:sz w:val="24"/>
          <w:szCs w:val="24"/>
        </w:rPr>
        <w:t xml:space="preserve">Ladies </w:t>
      </w:r>
      <w:r w:rsidRPr="00E23FB1">
        <w:rPr>
          <w:rFonts w:ascii="Times New Roman" w:hAnsi="Times New Roman"/>
          <w:bCs/>
          <w:sz w:val="24"/>
          <w:szCs w:val="24"/>
        </w:rPr>
        <w:t xml:space="preserve">and gentlemen, the floor is now open for questions. </w:t>
      </w:r>
      <w:r w:rsidR="00AE3677" w:rsidRPr="00E23FB1">
        <w:rPr>
          <w:rFonts w:ascii="Times New Roman" w:hAnsi="Times New Roman"/>
          <w:bCs/>
          <w:sz w:val="24"/>
          <w:szCs w:val="24"/>
        </w:rPr>
        <w:t xml:space="preserve">[Operator Instructions] </w:t>
      </w:r>
      <w:r w:rsidRPr="00E23FB1">
        <w:rPr>
          <w:rFonts w:ascii="Times New Roman" w:hAnsi="Times New Roman"/>
          <w:bCs/>
          <w:sz w:val="24"/>
          <w:szCs w:val="24"/>
        </w:rPr>
        <w:t xml:space="preserve">Thank you. Your first question is coming from Jeffrey Campbell of Alliance </w:t>
      </w:r>
      <w:r w:rsidR="003C2B75" w:rsidRPr="00E23FB1">
        <w:rPr>
          <w:rFonts w:ascii="Times New Roman" w:hAnsi="Times New Roman"/>
          <w:bCs/>
          <w:sz w:val="24"/>
          <w:szCs w:val="24"/>
        </w:rPr>
        <w:t>Global Partners</w:t>
      </w:r>
      <w:r w:rsidRPr="00E23FB1">
        <w:rPr>
          <w:rFonts w:ascii="Times New Roman" w:hAnsi="Times New Roman"/>
          <w:bCs/>
          <w:sz w:val="24"/>
          <w:szCs w:val="24"/>
        </w:rPr>
        <w:t>. Jeffrey, please ask your question.</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lastRenderedPageBreak/>
        <w:t xml:space="preserve">Q: </w:t>
      </w:r>
      <w:r w:rsidR="00036A2F" w:rsidRPr="00E23FB1">
        <w:rPr>
          <w:rFonts w:ascii="Times New Roman" w:hAnsi="Times New Roman"/>
          <w:bCs/>
          <w:sz w:val="24"/>
          <w:szCs w:val="24"/>
        </w:rPr>
        <w:t>Good morning and congratulations for the upward trend in the business. First question</w:t>
      </w:r>
      <w:r w:rsidR="003C2B75" w:rsidRPr="00E23FB1">
        <w:rPr>
          <w:rFonts w:ascii="Times New Roman" w:hAnsi="Times New Roman"/>
          <w:bCs/>
          <w:sz w:val="24"/>
          <w:szCs w:val="24"/>
        </w:rPr>
        <w:t>,</w:t>
      </w:r>
      <w:r w:rsidR="00036A2F" w:rsidRPr="00E23FB1">
        <w:rPr>
          <w:rFonts w:ascii="Times New Roman" w:hAnsi="Times New Roman"/>
          <w:bCs/>
          <w:sz w:val="24"/>
          <w:szCs w:val="24"/>
        </w:rPr>
        <w:t xml:space="preserve"> I wanted to ask was how is the North Dakota location chosen for the plant that Roger described in his opening remarks?</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3C2B75" w:rsidRPr="00E23FB1">
        <w:rPr>
          <w:rFonts w:ascii="Times New Roman" w:hAnsi="Times New Roman"/>
          <w:bCs/>
          <w:sz w:val="24"/>
          <w:szCs w:val="24"/>
        </w:rPr>
        <w:t>Sorry, can you repeat that?</w:t>
      </w:r>
    </w:p>
    <w:p w:rsidR="003C2B75" w:rsidRPr="00E23FB1" w:rsidRDefault="003C2B75"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3C2B75" w:rsidRPr="00E23FB1">
        <w:rPr>
          <w:rFonts w:ascii="Times New Roman" w:hAnsi="Times New Roman"/>
          <w:bCs/>
          <w:sz w:val="24"/>
          <w:szCs w:val="24"/>
        </w:rPr>
        <w:t xml:space="preserve">Yeah. </w:t>
      </w:r>
      <w:r w:rsidR="00036A2F" w:rsidRPr="00E23FB1">
        <w:rPr>
          <w:rFonts w:ascii="Times New Roman" w:hAnsi="Times New Roman"/>
          <w:bCs/>
          <w:sz w:val="24"/>
          <w:szCs w:val="24"/>
        </w:rPr>
        <w:t>I said</w:t>
      </w:r>
      <w:r w:rsidR="003C2B75" w:rsidRPr="00E23FB1">
        <w:rPr>
          <w:rFonts w:ascii="Times New Roman" w:hAnsi="Times New Roman"/>
          <w:bCs/>
          <w:sz w:val="24"/>
          <w:szCs w:val="24"/>
        </w:rPr>
        <w:t>,</w:t>
      </w:r>
      <w:r w:rsidR="00036A2F" w:rsidRPr="00E23FB1">
        <w:rPr>
          <w:rFonts w:ascii="Times New Roman" w:hAnsi="Times New Roman"/>
          <w:bCs/>
          <w:sz w:val="24"/>
          <w:szCs w:val="24"/>
        </w:rPr>
        <w:t xml:space="preserve"> how</w:t>
      </w:r>
      <w:r w:rsidR="00AC041F"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AC041F" w:rsidRPr="00E23FB1">
        <w:rPr>
          <w:rFonts w:ascii="Times New Roman" w:hAnsi="Times New Roman"/>
          <w:bCs/>
          <w:sz w:val="24"/>
          <w:szCs w:val="24"/>
        </w:rPr>
        <w:t xml:space="preserve">Maybe </w:t>
      </w:r>
      <w:r w:rsidR="00036A2F" w:rsidRPr="00E23FB1">
        <w:rPr>
          <w:rFonts w:ascii="Times New Roman" w:hAnsi="Times New Roman"/>
          <w:bCs/>
          <w:sz w:val="24"/>
          <w:szCs w:val="24"/>
        </w:rPr>
        <w:t>I should say</w:t>
      </w:r>
      <w:r w:rsidR="00AC041F" w:rsidRPr="00E23FB1">
        <w:rPr>
          <w:rFonts w:ascii="Times New Roman" w:hAnsi="Times New Roman"/>
          <w:bCs/>
          <w:sz w:val="24"/>
          <w:szCs w:val="24"/>
        </w:rPr>
        <w:t>,</w:t>
      </w:r>
      <w:r w:rsidR="00036A2F" w:rsidRPr="00E23FB1">
        <w:rPr>
          <w:rFonts w:ascii="Times New Roman" w:hAnsi="Times New Roman"/>
          <w:bCs/>
          <w:sz w:val="24"/>
          <w:szCs w:val="24"/>
        </w:rPr>
        <w:t xml:space="preserve"> why</w:t>
      </w:r>
      <w:r w:rsidR="00AC041F" w:rsidRPr="00E23FB1">
        <w:rPr>
          <w:rFonts w:ascii="Times New Roman" w:hAnsi="Times New Roman"/>
          <w:bCs/>
          <w:sz w:val="24"/>
          <w:szCs w:val="24"/>
        </w:rPr>
        <w:t>?</w:t>
      </w:r>
      <w:r w:rsidR="00036A2F" w:rsidRPr="00E23FB1">
        <w:rPr>
          <w:rFonts w:ascii="Times New Roman" w:hAnsi="Times New Roman"/>
          <w:bCs/>
          <w:sz w:val="24"/>
          <w:szCs w:val="24"/>
        </w:rPr>
        <w:t xml:space="preserve"> I</w:t>
      </w:r>
      <w:r w:rsidR="00E23FB1" w:rsidRPr="00E23FB1">
        <w:rPr>
          <w:rFonts w:ascii="Times New Roman" w:hAnsi="Times New Roman"/>
          <w:bCs/>
          <w:sz w:val="24"/>
          <w:szCs w:val="24"/>
        </w:rPr>
        <w:t>’</w:t>
      </w:r>
      <w:r w:rsidR="00036A2F" w:rsidRPr="00E23FB1">
        <w:rPr>
          <w:rFonts w:ascii="Times New Roman" w:hAnsi="Times New Roman"/>
          <w:bCs/>
          <w:sz w:val="24"/>
          <w:szCs w:val="24"/>
        </w:rPr>
        <w:t>m just wondering how</w:t>
      </w:r>
      <w:r w:rsidR="003C2B75" w:rsidRPr="00E23FB1">
        <w:rPr>
          <w:rFonts w:ascii="Times New Roman" w:hAnsi="Times New Roman"/>
          <w:bCs/>
          <w:sz w:val="24"/>
          <w:szCs w:val="24"/>
        </w:rPr>
        <w:t xml:space="preserve"> or </w:t>
      </w:r>
      <w:r w:rsidR="00036A2F" w:rsidRPr="00E23FB1">
        <w:rPr>
          <w:rFonts w:ascii="Times New Roman" w:hAnsi="Times New Roman"/>
          <w:bCs/>
          <w:sz w:val="24"/>
          <w:szCs w:val="24"/>
        </w:rPr>
        <w:t xml:space="preserve">why North Dakota became the location for the plant that you described </w:t>
      </w:r>
      <w:r w:rsidR="003C2B75" w:rsidRPr="00E23FB1">
        <w:rPr>
          <w:rFonts w:ascii="Times New Roman" w:hAnsi="Times New Roman"/>
          <w:bCs/>
          <w:sz w:val="24"/>
          <w:szCs w:val="24"/>
        </w:rPr>
        <w:t>i</w:t>
      </w:r>
      <w:r w:rsidR="00036A2F" w:rsidRPr="00E23FB1">
        <w:rPr>
          <w:rFonts w:ascii="Times New Roman" w:hAnsi="Times New Roman"/>
          <w:bCs/>
          <w:sz w:val="24"/>
          <w:szCs w:val="24"/>
        </w:rPr>
        <w:t>n your opening remarks</w:t>
      </w:r>
      <w:r w:rsidR="003C2B75" w:rsidRPr="00E23FB1">
        <w:rPr>
          <w:rFonts w:ascii="Times New Roman" w:hAnsi="Times New Roman"/>
          <w:bCs/>
          <w:sz w:val="24"/>
          <w:szCs w:val="24"/>
        </w:rPr>
        <w:t>.</w:t>
      </w:r>
      <w:r w:rsidR="00036A2F" w:rsidRPr="00E23FB1">
        <w:rPr>
          <w:rFonts w:ascii="Times New Roman" w:hAnsi="Times New Roman"/>
          <w:bCs/>
          <w:sz w:val="24"/>
          <w:szCs w:val="24"/>
        </w:rPr>
        <w:t xml:space="preserve"> The one that you said, I think</w:t>
      </w:r>
      <w:r w:rsidR="003C2B75" w:rsidRPr="00E23FB1">
        <w:rPr>
          <w:rFonts w:ascii="Times New Roman" w:hAnsi="Times New Roman"/>
          <w:bCs/>
          <w:sz w:val="24"/>
          <w:szCs w:val="24"/>
        </w:rPr>
        <w:t>,</w:t>
      </w:r>
      <w:r w:rsidR="00036A2F" w:rsidRPr="00E23FB1">
        <w:rPr>
          <w:rFonts w:ascii="Times New Roman" w:hAnsi="Times New Roman"/>
          <w:bCs/>
          <w:sz w:val="24"/>
          <w:szCs w:val="24"/>
        </w:rPr>
        <w:t xml:space="preserve"> it</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s </w:t>
      </w:r>
      <w:r w:rsidR="003C2B75" w:rsidRPr="00E23FB1">
        <w:rPr>
          <w:rFonts w:ascii="Times New Roman" w:hAnsi="Times New Roman"/>
          <w:bCs/>
          <w:sz w:val="24"/>
          <w:szCs w:val="24"/>
        </w:rPr>
        <w:t xml:space="preserve">going to </w:t>
      </w:r>
      <w:r w:rsidR="00036A2F" w:rsidRPr="00E23FB1">
        <w:rPr>
          <w:rFonts w:ascii="Times New Roman" w:hAnsi="Times New Roman"/>
          <w:bCs/>
          <w:sz w:val="24"/>
          <w:szCs w:val="24"/>
        </w:rPr>
        <w:t>come online in the fourth quarter.</w:t>
      </w:r>
    </w:p>
    <w:p w:rsidR="007959C9" w:rsidRDefault="007959C9" w:rsidP="00E23FB1">
      <w:pPr>
        <w:pStyle w:val="NoSpacing"/>
        <w:jc w:val="both"/>
        <w:rPr>
          <w:rFonts w:ascii="Times New Roman" w:hAnsi="Times New Roman"/>
          <w:bCs/>
          <w:sz w:val="24"/>
          <w:szCs w:val="24"/>
        </w:rPr>
      </w:pPr>
    </w:p>
    <w:p w:rsidR="007F3E24"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 xml:space="preserve">I think a combination of feedstock that the operator owns </w:t>
      </w:r>
      <w:r w:rsidR="007F3E24" w:rsidRPr="00E23FB1">
        <w:rPr>
          <w:rFonts w:ascii="Times New Roman" w:hAnsi="Times New Roman"/>
          <w:bCs/>
          <w:sz w:val="24"/>
          <w:szCs w:val="24"/>
        </w:rPr>
        <w:t>the land.</w:t>
      </w:r>
    </w:p>
    <w:p w:rsidR="007F3E24" w:rsidRPr="00E23FB1" w:rsidRDefault="007F3E24"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w:t>
      </w:r>
      <w:r w:rsidR="007F3E24" w:rsidRPr="00E23FB1">
        <w:rPr>
          <w:rFonts w:ascii="Times New Roman" w:hAnsi="Times New Roman"/>
          <w:bCs/>
          <w:sz w:val="24"/>
          <w:szCs w:val="24"/>
        </w:rPr>
        <w:t xml:space="preserve"> </w:t>
      </w:r>
      <w:r w:rsidR="00036A2F" w:rsidRPr="00E23FB1">
        <w:rPr>
          <w:rFonts w:ascii="Times New Roman" w:hAnsi="Times New Roman"/>
          <w:bCs/>
          <w:sz w:val="24"/>
          <w:szCs w:val="24"/>
        </w:rPr>
        <w:t>What</w:t>
      </w:r>
      <w:r w:rsidR="00E23FB1" w:rsidRPr="00E23FB1">
        <w:rPr>
          <w:rFonts w:ascii="Times New Roman" w:hAnsi="Times New Roman"/>
          <w:bCs/>
          <w:sz w:val="24"/>
          <w:szCs w:val="24"/>
        </w:rPr>
        <w:t>’</w:t>
      </w:r>
      <w:r w:rsidR="00036A2F" w:rsidRPr="00E23FB1">
        <w:rPr>
          <w:rFonts w:ascii="Times New Roman" w:hAnsi="Times New Roman"/>
          <w:bCs/>
          <w:sz w:val="24"/>
          <w:szCs w:val="24"/>
        </w:rPr>
        <w:t>s your current forecast? Or what</w:t>
      </w:r>
      <w:r w:rsidR="00E23FB1" w:rsidRPr="00E23FB1">
        <w:rPr>
          <w:rFonts w:ascii="Times New Roman" w:hAnsi="Times New Roman"/>
          <w:bCs/>
          <w:sz w:val="24"/>
          <w:szCs w:val="24"/>
        </w:rPr>
        <w:t>’</w:t>
      </w:r>
      <w:r w:rsidR="00036A2F" w:rsidRPr="00E23FB1">
        <w:rPr>
          <w:rFonts w:ascii="Times New Roman" w:hAnsi="Times New Roman"/>
          <w:bCs/>
          <w:sz w:val="24"/>
          <w:szCs w:val="24"/>
        </w:rPr>
        <w:t>s the range, if you prefer for progressing from the first GTL plant that you</w:t>
      </w:r>
      <w:r w:rsidR="00E23FB1" w:rsidRPr="00E23FB1">
        <w:rPr>
          <w:rFonts w:ascii="Times New Roman" w:hAnsi="Times New Roman"/>
          <w:bCs/>
          <w:sz w:val="24"/>
          <w:szCs w:val="24"/>
        </w:rPr>
        <w:t>’</w:t>
      </w:r>
      <w:r w:rsidR="00036A2F" w:rsidRPr="00E23FB1">
        <w:rPr>
          <w:rFonts w:ascii="Times New Roman" w:hAnsi="Times New Roman"/>
          <w:bCs/>
          <w:sz w:val="24"/>
          <w:szCs w:val="24"/>
        </w:rPr>
        <w:t>ve identified as happening sometime fairly early next year? And the one unit per we</w:t>
      </w:r>
      <w:r w:rsidR="00AC041F" w:rsidRPr="00E23FB1">
        <w:rPr>
          <w:rFonts w:ascii="Times New Roman" w:hAnsi="Times New Roman"/>
          <w:bCs/>
          <w:sz w:val="24"/>
          <w:szCs w:val="24"/>
        </w:rPr>
        <w:t>ek scale manufacturing guidance,</w:t>
      </w:r>
      <w:r w:rsidR="00036A2F" w:rsidRPr="00E23FB1">
        <w:rPr>
          <w:rFonts w:ascii="Times New Roman" w:hAnsi="Times New Roman"/>
          <w:bCs/>
          <w:sz w:val="24"/>
          <w:szCs w:val="24"/>
        </w:rPr>
        <w:t xml:space="preserve"> </w:t>
      </w:r>
      <w:r w:rsidR="007F3E24" w:rsidRPr="00E23FB1">
        <w:rPr>
          <w:rFonts w:ascii="Times New Roman" w:hAnsi="Times New Roman"/>
          <w:bCs/>
          <w:sz w:val="24"/>
          <w:szCs w:val="24"/>
        </w:rPr>
        <w:t xml:space="preserve">just </w:t>
      </w:r>
      <w:r w:rsidR="00036A2F" w:rsidRPr="00E23FB1">
        <w:rPr>
          <w:rFonts w:ascii="Times New Roman" w:hAnsi="Times New Roman"/>
          <w:bCs/>
          <w:sz w:val="24"/>
          <w:szCs w:val="24"/>
        </w:rPr>
        <w:t>trying to get a sense of what kind of time you see for that rollout?</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Yeah, I would say within 12 to 18 months, we could be on that pace.</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 That</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s helpful. Thanks. Sticking with the GTL, my impression, initial impression was that Oman was going to be the center of activity for these new modules. But the recently announced marketing deal with </w:t>
      </w:r>
      <w:r w:rsidR="00FC44B7" w:rsidRPr="00E23FB1">
        <w:rPr>
          <w:rFonts w:ascii="Times New Roman" w:hAnsi="Times New Roman"/>
          <w:bCs/>
          <w:sz w:val="24"/>
          <w:szCs w:val="24"/>
        </w:rPr>
        <w:t xml:space="preserve">OiLSERV </w:t>
      </w:r>
      <w:r w:rsidR="00036A2F" w:rsidRPr="00E23FB1">
        <w:rPr>
          <w:rFonts w:ascii="Times New Roman" w:hAnsi="Times New Roman"/>
          <w:bCs/>
          <w:sz w:val="24"/>
          <w:szCs w:val="24"/>
        </w:rPr>
        <w:t>certainly expands the potential footprint for their sales. I was just wondering, was this seemingly rapid ex</w:t>
      </w:r>
      <w:r w:rsidR="00FC44B7" w:rsidRPr="00E23FB1">
        <w:rPr>
          <w:rFonts w:ascii="Times New Roman" w:hAnsi="Times New Roman"/>
          <w:bCs/>
          <w:sz w:val="24"/>
          <w:szCs w:val="24"/>
        </w:rPr>
        <w:t>pansion of interest to surprise?</w:t>
      </w:r>
      <w:r w:rsidR="00036A2F" w:rsidRPr="00E23FB1">
        <w:rPr>
          <w:rFonts w:ascii="Times New Roman" w:hAnsi="Times New Roman"/>
          <w:bCs/>
          <w:sz w:val="24"/>
          <w:szCs w:val="24"/>
        </w:rPr>
        <w:t xml:space="preserve"> Or was this an expectation?</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sz w:val="24"/>
          <w:szCs w:val="24"/>
          <w:u w:val="single"/>
        </w:rPr>
        <w:t>Mark Hess - Chief Executive Officer, ENGlobal Corporation</w:t>
      </w:r>
      <w:r w:rsidRPr="007959C9">
        <w:rPr>
          <w:rFonts w:ascii="Times New Roman" w:hAnsi="Times New Roman"/>
          <w:b/>
          <w:sz w:val="24"/>
          <w:szCs w:val="24"/>
          <w:u w:val="single"/>
        </w:rPr>
        <w:cr/>
      </w:r>
      <w:r w:rsidR="00036A2F" w:rsidRPr="00E23FB1">
        <w:rPr>
          <w:rFonts w:ascii="Times New Roman" w:hAnsi="Times New Roman"/>
          <w:bCs/>
          <w:sz w:val="24"/>
          <w:szCs w:val="24"/>
        </w:rPr>
        <w:t>No, it was an expectation</w:t>
      </w:r>
      <w:r w:rsidR="00FC44B7"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FC44B7" w:rsidRPr="00E23FB1">
        <w:rPr>
          <w:rFonts w:ascii="Times New Roman" w:hAnsi="Times New Roman"/>
          <w:bCs/>
          <w:sz w:val="24"/>
          <w:szCs w:val="24"/>
        </w:rPr>
        <w:t>I</w:t>
      </w:r>
      <w:r w:rsidR="00036A2F" w:rsidRPr="00E23FB1">
        <w:rPr>
          <w:rFonts w:ascii="Times New Roman" w:hAnsi="Times New Roman"/>
          <w:bCs/>
          <w:sz w:val="24"/>
          <w:szCs w:val="24"/>
        </w:rPr>
        <w:t>n our diligence, we met many of these players.</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FC44B7" w:rsidRPr="00E23FB1">
        <w:rPr>
          <w:rFonts w:ascii="Times New Roman" w:hAnsi="Times New Roman"/>
          <w:bCs/>
          <w:sz w:val="24"/>
          <w:szCs w:val="24"/>
        </w:rPr>
        <w:t xml:space="preserve">Okay. </w:t>
      </w:r>
      <w:r w:rsidR="00036A2F" w:rsidRPr="00E23FB1">
        <w:rPr>
          <w:rFonts w:ascii="Times New Roman" w:hAnsi="Times New Roman"/>
          <w:bCs/>
          <w:sz w:val="24"/>
          <w:szCs w:val="24"/>
        </w:rPr>
        <w:t xml:space="preserve">And then, finally, we recently saw that the EPA is intensifying scrutiny of methane waste in the Permian, supposedly with an eye for invoking penalties for infractions. I understand the logic of first focusing on the Middle East due to the high level of emissions enforcement in the area. I was just wondering, </w:t>
      </w:r>
      <w:r w:rsidR="00AC041F" w:rsidRPr="00E23FB1">
        <w:rPr>
          <w:rFonts w:ascii="Times New Roman" w:hAnsi="Times New Roman"/>
          <w:bCs/>
          <w:sz w:val="24"/>
          <w:szCs w:val="24"/>
        </w:rPr>
        <w:t xml:space="preserve">if you </w:t>
      </w:r>
      <w:r w:rsidR="00036A2F" w:rsidRPr="00E23FB1">
        <w:rPr>
          <w:rFonts w:ascii="Times New Roman" w:hAnsi="Times New Roman"/>
          <w:bCs/>
          <w:sz w:val="24"/>
          <w:szCs w:val="24"/>
        </w:rPr>
        <w:t>had any contact with any potential future Permian customers? Is that an area of interest over time, particularly now that you</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w:t>
      </w:r>
      <w:r w:rsidR="00FC44B7" w:rsidRPr="00E23FB1">
        <w:rPr>
          <w:rFonts w:ascii="Times New Roman" w:hAnsi="Times New Roman"/>
          <w:bCs/>
          <w:sz w:val="24"/>
          <w:szCs w:val="24"/>
        </w:rPr>
        <w:t xml:space="preserve">manning </w:t>
      </w:r>
      <w:r w:rsidR="00036A2F" w:rsidRPr="00E23FB1">
        <w:rPr>
          <w:rFonts w:ascii="Times New Roman" w:hAnsi="Times New Roman"/>
          <w:bCs/>
          <w:sz w:val="24"/>
          <w:szCs w:val="24"/>
        </w:rPr>
        <w:t>your presence in the</w:t>
      </w:r>
      <w:r w:rsidR="00FC44B7" w:rsidRPr="00E23FB1">
        <w:rPr>
          <w:rFonts w:ascii="Times New Roman" w:hAnsi="Times New Roman"/>
          <w:bCs/>
          <w:sz w:val="24"/>
          <w:szCs w:val="24"/>
        </w:rPr>
        <w:t xml:space="preserve"> area?</w:t>
      </w:r>
    </w:p>
    <w:p w:rsidR="007959C9" w:rsidRDefault="007959C9" w:rsidP="00E23FB1">
      <w:pPr>
        <w:pStyle w:val="NoSpacing"/>
        <w:jc w:val="both"/>
        <w:rPr>
          <w:rFonts w:ascii="Times New Roman" w:hAnsi="Times New Roman"/>
          <w:bCs/>
          <w:sz w:val="24"/>
          <w:szCs w:val="24"/>
        </w:rPr>
      </w:pPr>
    </w:p>
    <w:p w:rsidR="00323322" w:rsidRPr="00E23FB1" w:rsidRDefault="007959C9" w:rsidP="00E23FB1">
      <w:pPr>
        <w:pStyle w:val="NoSpacing"/>
        <w:jc w:val="both"/>
        <w:rPr>
          <w:rFonts w:ascii="Times New Roman" w:hAnsi="Times New Roman"/>
          <w:bCs/>
          <w:sz w:val="24"/>
          <w:szCs w:val="24"/>
        </w:rPr>
      </w:pPr>
      <w:r w:rsidRPr="007959C9">
        <w:rPr>
          <w:rFonts w:ascii="Times New Roman" w:hAnsi="Times New Roman"/>
          <w:b/>
          <w:sz w:val="24"/>
          <w:szCs w:val="24"/>
          <w:u w:val="single"/>
        </w:rPr>
        <w:t>Mark Hess - Chief Executive Officer, ENGlobal Corporation</w:t>
      </w:r>
      <w:r w:rsidRPr="007959C9">
        <w:rPr>
          <w:rFonts w:ascii="Times New Roman" w:hAnsi="Times New Roman"/>
          <w:b/>
          <w:sz w:val="24"/>
          <w:szCs w:val="24"/>
          <w:u w:val="single"/>
        </w:rPr>
        <w:cr/>
      </w:r>
      <w:r w:rsidR="00FC44B7" w:rsidRPr="00E23FB1">
        <w:rPr>
          <w:rFonts w:ascii="Times New Roman" w:hAnsi="Times New Roman"/>
          <w:bCs/>
          <w:sz w:val="24"/>
          <w:szCs w:val="24"/>
        </w:rPr>
        <w:t>Yes.</w:t>
      </w:r>
      <w:r w:rsidR="00036A2F" w:rsidRPr="00E23FB1">
        <w:rPr>
          <w:rFonts w:ascii="Times New Roman" w:hAnsi="Times New Roman"/>
          <w:bCs/>
          <w:sz w:val="24"/>
          <w:szCs w:val="24"/>
        </w:rPr>
        <w:t xml:space="preserve"> </w:t>
      </w:r>
      <w:r w:rsidR="00FC44B7" w:rsidRPr="00E23FB1">
        <w:rPr>
          <w:rFonts w:ascii="Times New Roman" w:hAnsi="Times New Roman"/>
          <w:bCs/>
          <w:sz w:val="24"/>
          <w:szCs w:val="24"/>
        </w:rPr>
        <w:t>W</w:t>
      </w:r>
      <w:r w:rsidR="00036A2F" w:rsidRPr="00E23FB1">
        <w:rPr>
          <w:rFonts w:ascii="Times New Roman" w:hAnsi="Times New Roman"/>
          <w:bCs/>
          <w:sz w:val="24"/>
          <w:szCs w:val="24"/>
        </w:rPr>
        <w:t>e</w:t>
      </w:r>
      <w:r w:rsidR="00FC44B7" w:rsidRPr="00E23FB1">
        <w:rPr>
          <w:rFonts w:ascii="Times New Roman" w:hAnsi="Times New Roman"/>
          <w:bCs/>
          <w:sz w:val="24"/>
          <w:szCs w:val="24"/>
        </w:rPr>
        <w:t xml:space="preserve"> </w:t>
      </w:r>
      <w:r w:rsidR="00036A2F" w:rsidRPr="00E23FB1">
        <w:rPr>
          <w:rFonts w:ascii="Times New Roman" w:hAnsi="Times New Roman"/>
          <w:bCs/>
          <w:sz w:val="24"/>
          <w:szCs w:val="24"/>
        </w:rPr>
        <w:t>have had contact with customers in the United States, not just in the Permian</w:t>
      </w:r>
      <w:r w:rsidR="00687058"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687058" w:rsidRPr="00E23FB1">
        <w:rPr>
          <w:rFonts w:ascii="Times New Roman" w:hAnsi="Times New Roman"/>
          <w:bCs/>
          <w:sz w:val="24"/>
          <w:szCs w:val="24"/>
        </w:rPr>
        <w:t>b</w:t>
      </w:r>
      <w:r w:rsidR="00036A2F" w:rsidRPr="00E23FB1">
        <w:rPr>
          <w:rFonts w:ascii="Times New Roman" w:hAnsi="Times New Roman"/>
          <w:bCs/>
          <w:sz w:val="24"/>
          <w:szCs w:val="24"/>
        </w:rPr>
        <w:t xml:space="preserve">ut in other places. Obviously, the economics of the wells in the United States are different than economics of the wells overseas. </w:t>
      </w:r>
      <w:r w:rsidR="00687058" w:rsidRPr="00E23FB1">
        <w:rPr>
          <w:rFonts w:ascii="Times New Roman" w:hAnsi="Times New Roman"/>
          <w:bCs/>
          <w:sz w:val="24"/>
          <w:szCs w:val="24"/>
        </w:rPr>
        <w:t xml:space="preserve">U.S. </w:t>
      </w:r>
      <w:r w:rsidR="00036A2F" w:rsidRPr="00E23FB1">
        <w:rPr>
          <w:rFonts w:ascii="Times New Roman" w:hAnsi="Times New Roman"/>
          <w:bCs/>
          <w:sz w:val="24"/>
          <w:szCs w:val="24"/>
        </w:rPr>
        <w:t xml:space="preserve">is number </w:t>
      </w:r>
      <w:r w:rsidR="00687058" w:rsidRPr="00E23FB1">
        <w:rPr>
          <w:rFonts w:ascii="Times New Roman" w:hAnsi="Times New Roman"/>
          <w:bCs/>
          <w:sz w:val="24"/>
          <w:szCs w:val="24"/>
        </w:rPr>
        <w:t xml:space="preserve">4 </w:t>
      </w:r>
      <w:r w:rsidR="00036A2F" w:rsidRPr="00E23FB1">
        <w:rPr>
          <w:rFonts w:ascii="Times New Roman" w:hAnsi="Times New Roman"/>
          <w:bCs/>
          <w:sz w:val="24"/>
          <w:szCs w:val="24"/>
        </w:rPr>
        <w:t xml:space="preserve">country when it comes to flaring annually. </w:t>
      </w:r>
      <w:r w:rsidR="00687058" w:rsidRPr="00E23FB1">
        <w:rPr>
          <w:rFonts w:ascii="Times New Roman" w:hAnsi="Times New Roman"/>
          <w:bCs/>
          <w:sz w:val="24"/>
          <w:szCs w:val="24"/>
        </w:rPr>
        <w:t>A</w:t>
      </w:r>
      <w:r w:rsidR="00036A2F" w:rsidRPr="00E23FB1">
        <w:rPr>
          <w:rFonts w:ascii="Times New Roman" w:hAnsi="Times New Roman"/>
          <w:bCs/>
          <w:sz w:val="24"/>
          <w:szCs w:val="24"/>
        </w:rPr>
        <w:t xml:space="preserve">nd as </w:t>
      </w:r>
      <w:r w:rsidR="00AC041F" w:rsidRPr="00E23FB1">
        <w:rPr>
          <w:rFonts w:ascii="Times New Roman" w:hAnsi="Times New Roman"/>
          <w:bCs/>
          <w:sz w:val="24"/>
          <w:szCs w:val="24"/>
        </w:rPr>
        <w:t xml:space="preserve">we </w:t>
      </w:r>
      <w:r w:rsidR="00036A2F" w:rsidRPr="00E23FB1">
        <w:rPr>
          <w:rFonts w:ascii="Times New Roman" w:hAnsi="Times New Roman"/>
          <w:bCs/>
          <w:sz w:val="24"/>
          <w:szCs w:val="24"/>
        </w:rPr>
        <w:t>mentioned, the more scrutiny and the more regulations that get promulgated on flaring will only make this solution more attractive. But</w:t>
      </w:r>
      <w:r w:rsidR="009D522F" w:rsidRPr="00E23FB1">
        <w:rPr>
          <w:rFonts w:ascii="Times New Roman" w:hAnsi="Times New Roman"/>
          <w:bCs/>
          <w:sz w:val="24"/>
          <w:szCs w:val="24"/>
        </w:rPr>
        <w:t>,</w:t>
      </w:r>
      <w:r w:rsidR="00036A2F" w:rsidRPr="00E23FB1">
        <w:rPr>
          <w:rFonts w:ascii="Times New Roman" w:hAnsi="Times New Roman"/>
          <w:bCs/>
          <w:sz w:val="24"/>
          <w:szCs w:val="24"/>
        </w:rPr>
        <w:t xml:space="preserve"> I think</w:t>
      </w:r>
      <w:r w:rsidR="009D522F" w:rsidRPr="00E23FB1">
        <w:rPr>
          <w:rFonts w:ascii="Times New Roman" w:hAnsi="Times New Roman"/>
          <w:bCs/>
          <w:sz w:val="24"/>
          <w:szCs w:val="24"/>
        </w:rPr>
        <w:t>,</w:t>
      </w:r>
      <w:r w:rsidR="00036A2F" w:rsidRPr="00E23FB1">
        <w:rPr>
          <w:rFonts w:ascii="Times New Roman" w:hAnsi="Times New Roman"/>
          <w:bCs/>
          <w:sz w:val="24"/>
          <w:szCs w:val="24"/>
        </w:rPr>
        <w:t xml:space="preserve"> we</w:t>
      </w:r>
      <w:r w:rsidR="00E23FB1" w:rsidRPr="00E23FB1">
        <w:rPr>
          <w:rFonts w:ascii="Times New Roman" w:hAnsi="Times New Roman"/>
          <w:bCs/>
          <w:sz w:val="24"/>
          <w:szCs w:val="24"/>
        </w:rPr>
        <w:t>’</w:t>
      </w:r>
      <w:r w:rsidR="00036A2F" w:rsidRPr="00E23FB1">
        <w:rPr>
          <w:rFonts w:ascii="Times New Roman" w:hAnsi="Times New Roman"/>
          <w:bCs/>
          <w:sz w:val="24"/>
          <w:szCs w:val="24"/>
        </w:rPr>
        <w:t>re going to have to com</w:t>
      </w:r>
      <w:r w:rsidR="00323322" w:rsidRPr="00E23FB1">
        <w:rPr>
          <w:rFonts w:ascii="Times New Roman" w:hAnsi="Times New Roman"/>
          <w:bCs/>
          <w:sz w:val="24"/>
          <w:szCs w:val="24"/>
        </w:rPr>
        <w:t>e up with a different marketing</w:t>
      </w:r>
      <w:r w:rsidR="00036A2F" w:rsidRPr="00E23FB1">
        <w:rPr>
          <w:rFonts w:ascii="Times New Roman" w:hAnsi="Times New Roman"/>
          <w:bCs/>
          <w:sz w:val="24"/>
          <w:szCs w:val="24"/>
        </w:rPr>
        <w:t xml:space="preserve"> philosophy and</w:t>
      </w:r>
      <w:r w:rsidR="009D522F" w:rsidRPr="00E23FB1">
        <w:rPr>
          <w:rFonts w:ascii="Times New Roman" w:hAnsi="Times New Roman"/>
          <w:bCs/>
          <w:sz w:val="24"/>
          <w:szCs w:val="24"/>
        </w:rPr>
        <w:t xml:space="preserve"> </w:t>
      </w:r>
      <w:r w:rsidR="00036A2F" w:rsidRPr="00E23FB1">
        <w:rPr>
          <w:rFonts w:ascii="Times New Roman" w:hAnsi="Times New Roman"/>
          <w:bCs/>
          <w:sz w:val="24"/>
          <w:szCs w:val="24"/>
        </w:rPr>
        <w:t xml:space="preserve">solution for the clients here in the United States due to the well life and the </w:t>
      </w:r>
      <w:r w:rsidR="00323322" w:rsidRPr="00E23FB1">
        <w:rPr>
          <w:rFonts w:ascii="Times New Roman" w:hAnsi="Times New Roman"/>
          <w:bCs/>
          <w:sz w:val="24"/>
          <w:szCs w:val="24"/>
        </w:rPr>
        <w:t xml:space="preserve">gas </w:t>
      </w:r>
      <w:r w:rsidR="00036A2F" w:rsidRPr="00E23FB1">
        <w:rPr>
          <w:rFonts w:ascii="Times New Roman" w:hAnsi="Times New Roman"/>
          <w:bCs/>
          <w:sz w:val="24"/>
          <w:szCs w:val="24"/>
        </w:rPr>
        <w:t>produced on wells over their life. So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w:t>
      </w:r>
      <w:r w:rsidR="00323322" w:rsidRPr="00E23FB1">
        <w:rPr>
          <w:rFonts w:ascii="Times New Roman" w:hAnsi="Times New Roman"/>
          <w:bCs/>
          <w:sz w:val="24"/>
          <w:szCs w:val="24"/>
        </w:rPr>
        <w:t xml:space="preserve">going to </w:t>
      </w:r>
      <w:r w:rsidR="00036A2F" w:rsidRPr="00E23FB1">
        <w:rPr>
          <w:rFonts w:ascii="Times New Roman" w:hAnsi="Times New Roman"/>
          <w:bCs/>
          <w:sz w:val="24"/>
          <w:szCs w:val="24"/>
        </w:rPr>
        <w:t xml:space="preserve">have to look at that. </w:t>
      </w:r>
      <w:r w:rsidR="00036A2F" w:rsidRPr="00E23FB1">
        <w:rPr>
          <w:rFonts w:ascii="Times New Roman" w:hAnsi="Times New Roman"/>
          <w:bCs/>
          <w:sz w:val="24"/>
          <w:szCs w:val="24"/>
        </w:rPr>
        <w:lastRenderedPageBreak/>
        <w:t>But I do think that the market, there is a big market here. And I think we can satisfy a significant portion of</w:t>
      </w:r>
      <w:r w:rsidR="00323322" w:rsidRPr="00E23FB1">
        <w:rPr>
          <w:rFonts w:ascii="Times New Roman" w:hAnsi="Times New Roman"/>
          <w:bCs/>
          <w:sz w:val="24"/>
          <w:szCs w:val="24"/>
        </w:rPr>
        <w:t xml:space="preserve"> it.</w:t>
      </w:r>
    </w:p>
    <w:p w:rsidR="00323322" w:rsidRPr="00E23FB1" w:rsidRDefault="00323322"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323322" w:rsidRPr="00E23FB1">
        <w:rPr>
          <w:rFonts w:ascii="Times New Roman" w:hAnsi="Times New Roman"/>
          <w:bCs/>
          <w:sz w:val="24"/>
          <w:szCs w:val="24"/>
        </w:rPr>
        <w:t>And just to follow-</w:t>
      </w:r>
      <w:r w:rsidR="00036A2F" w:rsidRPr="00E23FB1">
        <w:rPr>
          <w:rFonts w:ascii="Times New Roman" w:hAnsi="Times New Roman"/>
          <w:bCs/>
          <w:sz w:val="24"/>
          <w:szCs w:val="24"/>
        </w:rPr>
        <w:t>up on that, I think</w:t>
      </w:r>
      <w:r w:rsidR="00323322" w:rsidRPr="00E23FB1">
        <w:rPr>
          <w:rFonts w:ascii="Times New Roman" w:hAnsi="Times New Roman"/>
          <w:bCs/>
          <w:sz w:val="24"/>
          <w:szCs w:val="24"/>
        </w:rPr>
        <w:t>,</w:t>
      </w:r>
      <w:r w:rsidR="00036A2F" w:rsidRPr="00E23FB1">
        <w:rPr>
          <w:rFonts w:ascii="Times New Roman" w:hAnsi="Times New Roman"/>
          <w:bCs/>
          <w:sz w:val="24"/>
          <w:szCs w:val="24"/>
        </w:rPr>
        <w:t xml:space="preserve"> you just touched on it. But when you</w:t>
      </w:r>
      <w:r w:rsidR="00E23FB1" w:rsidRPr="00E23FB1">
        <w:rPr>
          <w:rFonts w:ascii="Times New Roman" w:hAnsi="Times New Roman"/>
          <w:bCs/>
          <w:sz w:val="24"/>
          <w:szCs w:val="24"/>
        </w:rPr>
        <w:t>’</w:t>
      </w:r>
      <w:r w:rsidR="00036A2F" w:rsidRPr="00E23FB1">
        <w:rPr>
          <w:rFonts w:ascii="Times New Roman" w:hAnsi="Times New Roman"/>
          <w:bCs/>
          <w:sz w:val="24"/>
          <w:szCs w:val="24"/>
        </w:rPr>
        <w:t>re talking about the different economics, you</w:t>
      </w:r>
      <w:r w:rsidR="00E23FB1" w:rsidRPr="00E23FB1">
        <w:rPr>
          <w:rFonts w:ascii="Times New Roman" w:hAnsi="Times New Roman"/>
          <w:bCs/>
          <w:sz w:val="24"/>
          <w:szCs w:val="24"/>
        </w:rPr>
        <w:t>’</w:t>
      </w:r>
      <w:r w:rsidR="00036A2F" w:rsidRPr="00E23FB1">
        <w:rPr>
          <w:rFonts w:ascii="Times New Roman" w:hAnsi="Times New Roman"/>
          <w:bCs/>
          <w:sz w:val="24"/>
          <w:szCs w:val="24"/>
        </w:rPr>
        <w:t>re talking about maybe longer lives conventional wells in the Middle East, as opposed to the live hard</w:t>
      </w:r>
      <w:r w:rsidR="00650DB6" w:rsidRPr="00E23FB1">
        <w:rPr>
          <w:rFonts w:ascii="Times New Roman" w:hAnsi="Times New Roman"/>
          <w:bCs/>
          <w:sz w:val="24"/>
          <w:szCs w:val="24"/>
        </w:rPr>
        <w:t xml:space="preserve"> and</w:t>
      </w:r>
      <w:r w:rsidR="00036A2F" w:rsidRPr="00E23FB1">
        <w:rPr>
          <w:rFonts w:ascii="Times New Roman" w:hAnsi="Times New Roman"/>
          <w:bCs/>
          <w:sz w:val="24"/>
          <w:szCs w:val="24"/>
        </w:rPr>
        <w:t xml:space="preserve"> die young unconventional wells that we have here. But if I remember correctly, there was at least schematically a mobile or mobile solution for this </w:t>
      </w:r>
      <w:r w:rsidR="00650DB6" w:rsidRPr="00E23FB1">
        <w:rPr>
          <w:rFonts w:ascii="Times New Roman" w:hAnsi="Times New Roman"/>
          <w:bCs/>
          <w:sz w:val="24"/>
          <w:szCs w:val="24"/>
        </w:rPr>
        <w:t xml:space="preserve">GTL </w:t>
      </w:r>
      <w:r w:rsidR="00036A2F" w:rsidRPr="00E23FB1">
        <w:rPr>
          <w:rFonts w:ascii="Times New Roman" w:hAnsi="Times New Roman"/>
          <w:bCs/>
          <w:sz w:val="24"/>
          <w:szCs w:val="24"/>
        </w:rPr>
        <w:t>that you</w:t>
      </w:r>
      <w:r w:rsidR="00E23FB1" w:rsidRPr="00E23FB1">
        <w:rPr>
          <w:rFonts w:ascii="Times New Roman" w:hAnsi="Times New Roman"/>
          <w:bCs/>
          <w:sz w:val="24"/>
          <w:szCs w:val="24"/>
        </w:rPr>
        <w:t>’</w:t>
      </w:r>
      <w:r w:rsidR="00036A2F" w:rsidRPr="00E23FB1">
        <w:rPr>
          <w:rFonts w:ascii="Times New Roman" w:hAnsi="Times New Roman"/>
          <w:bCs/>
          <w:sz w:val="24"/>
          <w:szCs w:val="24"/>
        </w:rPr>
        <w:t>re building. So is that what you mean, when you say need a different solution, you</w:t>
      </w:r>
      <w:r w:rsidR="00E23FB1" w:rsidRPr="00E23FB1">
        <w:rPr>
          <w:rFonts w:ascii="Times New Roman" w:hAnsi="Times New Roman"/>
          <w:bCs/>
          <w:sz w:val="24"/>
          <w:szCs w:val="24"/>
        </w:rPr>
        <w:t>’</w:t>
      </w:r>
      <w:r w:rsidR="00036A2F" w:rsidRPr="00E23FB1">
        <w:rPr>
          <w:rFonts w:ascii="Times New Roman" w:hAnsi="Times New Roman"/>
          <w:bCs/>
          <w:sz w:val="24"/>
          <w:szCs w:val="24"/>
        </w:rPr>
        <w:t>d have to develop something with mobility as opposed to maybe in a second stay in one place for a longer time in the Middle East?</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sz w:val="24"/>
          <w:szCs w:val="24"/>
          <w:u w:val="single"/>
        </w:rPr>
        <w:t>Mark Hess - Chief Executive Officer, ENGlobal Corporation</w:t>
      </w:r>
      <w:r w:rsidRPr="007959C9">
        <w:rPr>
          <w:rFonts w:ascii="Times New Roman" w:hAnsi="Times New Roman"/>
          <w:b/>
          <w:sz w:val="24"/>
          <w:szCs w:val="24"/>
          <w:u w:val="single"/>
        </w:rPr>
        <w:cr/>
      </w:r>
      <w:r w:rsidR="007B49A4" w:rsidRPr="00E23FB1">
        <w:rPr>
          <w:rFonts w:ascii="Times New Roman" w:hAnsi="Times New Roman"/>
          <w:bCs/>
          <w:sz w:val="24"/>
          <w:szCs w:val="24"/>
        </w:rPr>
        <w:t>T</w:t>
      </w:r>
      <w:r w:rsidR="00036A2F" w:rsidRPr="00E23FB1">
        <w:rPr>
          <w:rFonts w:ascii="Times New Roman" w:hAnsi="Times New Roman"/>
          <w:bCs/>
          <w:sz w:val="24"/>
          <w:szCs w:val="24"/>
        </w:rPr>
        <w:t>he way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designing these units, is that </w:t>
      </w:r>
      <w:r w:rsidR="007B49A4" w:rsidRPr="00E23FB1">
        <w:rPr>
          <w:rFonts w:ascii="Times New Roman" w:hAnsi="Times New Roman"/>
          <w:bCs/>
          <w:sz w:val="24"/>
          <w:szCs w:val="24"/>
        </w:rPr>
        <w:t xml:space="preserve">– I </w:t>
      </w:r>
      <w:r w:rsidR="00036A2F" w:rsidRPr="00E23FB1">
        <w:rPr>
          <w:rFonts w:ascii="Times New Roman" w:hAnsi="Times New Roman"/>
          <w:bCs/>
          <w:sz w:val="24"/>
          <w:szCs w:val="24"/>
        </w:rPr>
        <w:t>wouldn</w:t>
      </w:r>
      <w:r w:rsidR="00E23FB1" w:rsidRPr="00E23FB1">
        <w:rPr>
          <w:rFonts w:ascii="Times New Roman" w:hAnsi="Times New Roman"/>
          <w:bCs/>
          <w:sz w:val="24"/>
          <w:szCs w:val="24"/>
        </w:rPr>
        <w:t>’</w:t>
      </w:r>
      <w:r w:rsidR="00036A2F" w:rsidRPr="00E23FB1">
        <w:rPr>
          <w:rFonts w:ascii="Times New Roman" w:hAnsi="Times New Roman"/>
          <w:bCs/>
          <w:sz w:val="24"/>
          <w:szCs w:val="24"/>
        </w:rPr>
        <w:t>t call them mobile, but they</w:t>
      </w:r>
      <w:r w:rsidR="00E23FB1" w:rsidRPr="00E23FB1">
        <w:rPr>
          <w:rFonts w:ascii="Times New Roman" w:hAnsi="Times New Roman"/>
          <w:bCs/>
          <w:sz w:val="24"/>
          <w:szCs w:val="24"/>
        </w:rPr>
        <w:t>’</w:t>
      </w:r>
      <w:r w:rsidR="00036A2F" w:rsidRPr="00E23FB1">
        <w:rPr>
          <w:rFonts w:ascii="Times New Roman" w:hAnsi="Times New Roman"/>
          <w:bCs/>
          <w:sz w:val="24"/>
          <w:szCs w:val="24"/>
        </w:rPr>
        <w:t>re transportable, they</w:t>
      </w:r>
      <w:r w:rsidR="00E23FB1" w:rsidRPr="00E23FB1">
        <w:rPr>
          <w:rFonts w:ascii="Times New Roman" w:hAnsi="Times New Roman"/>
          <w:bCs/>
          <w:sz w:val="24"/>
          <w:szCs w:val="24"/>
        </w:rPr>
        <w:t>’</w:t>
      </w:r>
      <w:r w:rsidR="00036A2F" w:rsidRPr="00E23FB1">
        <w:rPr>
          <w:rFonts w:ascii="Times New Roman" w:hAnsi="Times New Roman"/>
          <w:bCs/>
          <w:sz w:val="24"/>
          <w:szCs w:val="24"/>
        </w:rPr>
        <w:t>re skid mounted trains, they</w:t>
      </w:r>
      <w:r w:rsidR="00E23FB1" w:rsidRPr="00E23FB1">
        <w:rPr>
          <w:rFonts w:ascii="Times New Roman" w:hAnsi="Times New Roman"/>
          <w:bCs/>
          <w:sz w:val="24"/>
          <w:szCs w:val="24"/>
        </w:rPr>
        <w:t>’</w:t>
      </w:r>
      <w:r w:rsidR="00036A2F" w:rsidRPr="00E23FB1">
        <w:rPr>
          <w:rFonts w:ascii="Times New Roman" w:hAnsi="Times New Roman"/>
          <w:bCs/>
          <w:sz w:val="24"/>
          <w:szCs w:val="24"/>
        </w:rPr>
        <w:t>re on</w:t>
      </w:r>
      <w:r w:rsidR="007B49A4" w:rsidRPr="00E23FB1">
        <w:rPr>
          <w:rFonts w:ascii="Times New Roman" w:hAnsi="Times New Roman"/>
          <w:bCs/>
          <w:sz w:val="24"/>
          <w:szCs w:val="24"/>
        </w:rPr>
        <w:t xml:space="preserve"> – I </w:t>
      </w:r>
      <w:r w:rsidR="00036A2F" w:rsidRPr="00E23FB1">
        <w:rPr>
          <w:rFonts w:ascii="Times New Roman" w:hAnsi="Times New Roman"/>
          <w:bCs/>
          <w:sz w:val="24"/>
          <w:szCs w:val="24"/>
        </w:rPr>
        <w:t>don</w:t>
      </w:r>
      <w:r w:rsidR="00E23FB1" w:rsidRPr="00E23FB1">
        <w:rPr>
          <w:rFonts w:ascii="Times New Roman" w:hAnsi="Times New Roman"/>
          <w:bCs/>
          <w:sz w:val="24"/>
          <w:szCs w:val="24"/>
        </w:rPr>
        <w:t>’</w:t>
      </w:r>
      <w:r w:rsidR="00036A2F" w:rsidRPr="00E23FB1">
        <w:rPr>
          <w:rFonts w:ascii="Times New Roman" w:hAnsi="Times New Roman"/>
          <w:bCs/>
          <w:sz w:val="24"/>
          <w:szCs w:val="24"/>
        </w:rPr>
        <w:t>t remembe</w:t>
      </w:r>
      <w:r w:rsidR="007B49A4" w:rsidRPr="00E23FB1">
        <w:rPr>
          <w:rFonts w:ascii="Times New Roman" w:hAnsi="Times New Roman"/>
          <w:bCs/>
          <w:sz w:val="24"/>
          <w:szCs w:val="24"/>
        </w:rPr>
        <w:t xml:space="preserve">r how many skids for a small 25 barrel </w:t>
      </w:r>
      <w:r w:rsidR="00036A2F" w:rsidRPr="00E23FB1">
        <w:rPr>
          <w:rFonts w:ascii="Times New Roman" w:hAnsi="Times New Roman"/>
          <w:bCs/>
          <w:sz w:val="24"/>
          <w:szCs w:val="24"/>
        </w:rPr>
        <w:t>train, I think there</w:t>
      </w:r>
      <w:r w:rsidR="00E23FB1" w:rsidRPr="00E23FB1">
        <w:rPr>
          <w:rFonts w:ascii="Times New Roman" w:hAnsi="Times New Roman"/>
          <w:bCs/>
          <w:sz w:val="24"/>
          <w:szCs w:val="24"/>
        </w:rPr>
        <w:t>’</w:t>
      </w:r>
      <w:r w:rsidR="00036A2F" w:rsidRPr="00E23FB1">
        <w:rPr>
          <w:rFonts w:ascii="Times New Roman" w:hAnsi="Times New Roman"/>
          <w:bCs/>
          <w:sz w:val="24"/>
          <w:szCs w:val="24"/>
        </w:rPr>
        <w:t>s 10 or 12 skids. And</w:t>
      </w:r>
      <w:r w:rsidR="007B49A4" w:rsidRPr="00E23FB1">
        <w:rPr>
          <w:rFonts w:ascii="Times New Roman" w:hAnsi="Times New Roman"/>
          <w:bCs/>
          <w:sz w:val="24"/>
          <w:szCs w:val="24"/>
        </w:rPr>
        <w:t xml:space="preserve"> </w:t>
      </w:r>
      <w:r w:rsidR="00036A2F" w:rsidRPr="00E23FB1">
        <w:rPr>
          <w:rFonts w:ascii="Times New Roman" w:hAnsi="Times New Roman"/>
          <w:bCs/>
          <w:sz w:val="24"/>
          <w:szCs w:val="24"/>
        </w:rPr>
        <w:t xml:space="preserve">so they are </w:t>
      </w:r>
      <w:r w:rsidR="007B49A4" w:rsidRPr="00E23FB1">
        <w:rPr>
          <w:rFonts w:ascii="Times New Roman" w:hAnsi="Times New Roman"/>
          <w:bCs/>
          <w:sz w:val="24"/>
          <w:szCs w:val="24"/>
        </w:rPr>
        <w:t>placed at the well site. And</w:t>
      </w:r>
      <w:r w:rsidR="00036A2F" w:rsidRPr="00E23FB1">
        <w:rPr>
          <w:rFonts w:ascii="Times New Roman" w:hAnsi="Times New Roman"/>
          <w:bCs/>
          <w:sz w:val="24"/>
          <w:szCs w:val="24"/>
        </w:rPr>
        <w:t xml:space="preserve"> so they can be picked up and move</w:t>
      </w:r>
      <w:r w:rsidR="00652764" w:rsidRPr="00E23FB1">
        <w:rPr>
          <w:rFonts w:ascii="Times New Roman" w:hAnsi="Times New Roman"/>
          <w:bCs/>
          <w:sz w:val="24"/>
          <w:szCs w:val="24"/>
        </w:rPr>
        <w:t>,</w:t>
      </w:r>
      <w:r w:rsidR="00036A2F" w:rsidRPr="00E23FB1">
        <w:rPr>
          <w:rFonts w:ascii="Times New Roman" w:hAnsi="Times New Roman"/>
          <w:bCs/>
          <w:sz w:val="24"/>
          <w:szCs w:val="24"/>
        </w:rPr>
        <w:t xml:space="preserve"> but it</w:t>
      </w:r>
      <w:r w:rsidR="00E23FB1" w:rsidRPr="00E23FB1">
        <w:rPr>
          <w:rFonts w:ascii="Times New Roman" w:hAnsi="Times New Roman"/>
          <w:bCs/>
          <w:sz w:val="24"/>
          <w:szCs w:val="24"/>
        </w:rPr>
        <w:t>’</w:t>
      </w:r>
      <w:r w:rsidR="00036A2F" w:rsidRPr="00E23FB1">
        <w:rPr>
          <w:rFonts w:ascii="Times New Roman" w:hAnsi="Times New Roman"/>
          <w:bCs/>
          <w:sz w:val="24"/>
          <w:szCs w:val="24"/>
        </w:rPr>
        <w:t>s not mobile in that you can</w:t>
      </w:r>
      <w:r w:rsidR="00652764" w:rsidRPr="00E23FB1">
        <w:rPr>
          <w:rFonts w:ascii="Times New Roman" w:hAnsi="Times New Roman"/>
          <w:bCs/>
          <w:sz w:val="24"/>
          <w:szCs w:val="24"/>
        </w:rPr>
        <w:t xml:space="preserve"> </w:t>
      </w:r>
      <w:r w:rsidR="00036A2F" w:rsidRPr="00E23FB1">
        <w:rPr>
          <w:rFonts w:ascii="Times New Roman" w:hAnsi="Times New Roman"/>
          <w:bCs/>
          <w:sz w:val="24"/>
          <w:szCs w:val="24"/>
        </w:rPr>
        <w:t xml:space="preserve">mounted on the back of </w:t>
      </w:r>
      <w:r w:rsidR="00C0755F" w:rsidRPr="00E23FB1">
        <w:rPr>
          <w:rFonts w:ascii="Times New Roman" w:hAnsi="Times New Roman"/>
          <w:bCs/>
          <w:sz w:val="24"/>
          <w:szCs w:val="24"/>
        </w:rPr>
        <w:t>a</w:t>
      </w:r>
      <w:r w:rsidR="00036A2F" w:rsidRPr="00E23FB1">
        <w:rPr>
          <w:rFonts w:ascii="Times New Roman" w:hAnsi="Times New Roman"/>
          <w:bCs/>
          <w:sz w:val="24"/>
          <w:szCs w:val="24"/>
        </w:rPr>
        <w:t xml:space="preserve"> 18 </w:t>
      </w:r>
      <w:r w:rsidR="00652764" w:rsidRPr="00E23FB1">
        <w:rPr>
          <w:rFonts w:ascii="Times New Roman" w:hAnsi="Times New Roman"/>
          <w:bCs/>
          <w:sz w:val="24"/>
          <w:szCs w:val="24"/>
        </w:rPr>
        <w:t>w</w:t>
      </w:r>
      <w:r w:rsidR="00036A2F" w:rsidRPr="00E23FB1">
        <w:rPr>
          <w:rFonts w:ascii="Times New Roman" w:hAnsi="Times New Roman"/>
          <w:bCs/>
          <w:sz w:val="24"/>
          <w:szCs w:val="24"/>
        </w:rPr>
        <w:t xml:space="preserve">heeler drive it from </w:t>
      </w:r>
      <w:r w:rsidR="00652764" w:rsidRPr="00E23FB1">
        <w:rPr>
          <w:rFonts w:ascii="Times New Roman" w:hAnsi="Times New Roman"/>
          <w:bCs/>
          <w:sz w:val="24"/>
          <w:szCs w:val="24"/>
        </w:rPr>
        <w:t xml:space="preserve">flare </w:t>
      </w:r>
      <w:r w:rsidR="00036A2F" w:rsidRPr="00E23FB1">
        <w:rPr>
          <w:rFonts w:ascii="Times New Roman" w:hAnsi="Times New Roman"/>
          <w:bCs/>
          <w:sz w:val="24"/>
          <w:szCs w:val="24"/>
        </w:rPr>
        <w:t xml:space="preserve">to flare. </w:t>
      </w:r>
      <w:r w:rsidR="00652764" w:rsidRPr="00E23FB1">
        <w:rPr>
          <w:rFonts w:ascii="Times New Roman" w:hAnsi="Times New Roman"/>
          <w:bCs/>
          <w:sz w:val="24"/>
          <w:szCs w:val="24"/>
        </w:rPr>
        <w:t>B</w:t>
      </w:r>
      <w:r w:rsidR="00036A2F" w:rsidRPr="00E23FB1">
        <w:rPr>
          <w:rFonts w:ascii="Times New Roman" w:hAnsi="Times New Roman"/>
          <w:bCs/>
          <w:sz w:val="24"/>
          <w:szCs w:val="24"/>
        </w:rPr>
        <w:t>ut what I</w:t>
      </w:r>
      <w:r w:rsidR="00E23FB1" w:rsidRPr="00E23FB1">
        <w:rPr>
          <w:rFonts w:ascii="Times New Roman" w:hAnsi="Times New Roman"/>
          <w:bCs/>
          <w:sz w:val="24"/>
          <w:szCs w:val="24"/>
        </w:rPr>
        <w:t>’</w:t>
      </w:r>
      <w:r w:rsidR="00036A2F" w:rsidRPr="00E23FB1">
        <w:rPr>
          <w:rFonts w:ascii="Times New Roman" w:hAnsi="Times New Roman"/>
          <w:bCs/>
          <w:sz w:val="24"/>
          <w:szCs w:val="24"/>
        </w:rPr>
        <w:t>m talking about is, is more</w:t>
      </w:r>
      <w:r w:rsidR="00C0755F" w:rsidRPr="00E23FB1">
        <w:rPr>
          <w:rFonts w:ascii="Times New Roman" w:hAnsi="Times New Roman"/>
          <w:bCs/>
          <w:sz w:val="24"/>
          <w:szCs w:val="24"/>
        </w:rPr>
        <w:t xml:space="preserve"> of</w:t>
      </w:r>
      <w:r w:rsidR="00036A2F" w:rsidRPr="00E23FB1">
        <w:rPr>
          <w:rFonts w:ascii="Times New Roman" w:hAnsi="Times New Roman"/>
          <w:bCs/>
          <w:sz w:val="24"/>
          <w:szCs w:val="24"/>
        </w:rPr>
        <w:t xml:space="preserve"> the economics of how that product is sold into the marketplace</w:t>
      </w:r>
      <w:r w:rsidR="00415AFF"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415AFF" w:rsidRPr="00E23FB1">
        <w:rPr>
          <w:rFonts w:ascii="Times New Roman" w:hAnsi="Times New Roman"/>
          <w:bCs/>
          <w:sz w:val="24"/>
          <w:szCs w:val="24"/>
        </w:rPr>
        <w:t>W</w:t>
      </w:r>
      <w:r w:rsidR="00036A2F" w:rsidRPr="00E23FB1">
        <w:rPr>
          <w:rFonts w:ascii="Times New Roman" w:hAnsi="Times New Roman"/>
          <w:bCs/>
          <w:sz w:val="24"/>
          <w:szCs w:val="24"/>
        </w:rPr>
        <w:t>hether it</w:t>
      </w:r>
      <w:r w:rsidR="00E23FB1" w:rsidRPr="00E23FB1">
        <w:rPr>
          <w:rFonts w:ascii="Times New Roman" w:hAnsi="Times New Roman"/>
          <w:bCs/>
          <w:sz w:val="24"/>
          <w:szCs w:val="24"/>
        </w:rPr>
        <w:t>’</w:t>
      </w:r>
      <w:r w:rsidR="00036A2F" w:rsidRPr="00E23FB1">
        <w:rPr>
          <w:rFonts w:ascii="Times New Roman" w:hAnsi="Times New Roman"/>
          <w:bCs/>
          <w:sz w:val="24"/>
          <w:szCs w:val="24"/>
        </w:rPr>
        <w:t>s</w:t>
      </w:r>
      <w:r w:rsidR="00415AFF" w:rsidRPr="00E23FB1">
        <w:rPr>
          <w:rFonts w:ascii="Times New Roman" w:hAnsi="Times New Roman"/>
          <w:bCs/>
          <w:sz w:val="24"/>
          <w:szCs w:val="24"/>
        </w:rPr>
        <w:t xml:space="preserve"> done as </w:t>
      </w:r>
      <w:r w:rsidR="00036A2F" w:rsidRPr="00E23FB1">
        <w:rPr>
          <w:rFonts w:ascii="Times New Roman" w:hAnsi="Times New Roman"/>
          <w:bCs/>
          <w:sz w:val="24"/>
          <w:szCs w:val="24"/>
        </w:rPr>
        <w:t>a sale</w:t>
      </w:r>
      <w:r w:rsidR="00415AFF" w:rsidRPr="00E23FB1">
        <w:rPr>
          <w:rFonts w:ascii="Times New Roman" w:hAnsi="Times New Roman"/>
          <w:bCs/>
          <w:sz w:val="24"/>
          <w:szCs w:val="24"/>
        </w:rPr>
        <w:t>,</w:t>
      </w:r>
      <w:r w:rsidR="00036A2F" w:rsidRPr="00E23FB1">
        <w:rPr>
          <w:rFonts w:ascii="Times New Roman" w:hAnsi="Times New Roman"/>
          <w:bCs/>
          <w:sz w:val="24"/>
          <w:szCs w:val="24"/>
        </w:rPr>
        <w:t xml:space="preserve"> or a lease</w:t>
      </w:r>
      <w:r w:rsidR="00415AFF" w:rsidRPr="00E23FB1">
        <w:rPr>
          <w:rFonts w:ascii="Times New Roman" w:hAnsi="Times New Roman"/>
          <w:bCs/>
          <w:sz w:val="24"/>
          <w:szCs w:val="24"/>
        </w:rPr>
        <w:t>,</w:t>
      </w:r>
      <w:r w:rsidR="00036A2F" w:rsidRPr="00E23FB1">
        <w:rPr>
          <w:rFonts w:ascii="Times New Roman" w:hAnsi="Times New Roman"/>
          <w:bCs/>
          <w:sz w:val="24"/>
          <w:szCs w:val="24"/>
        </w:rPr>
        <w:t xml:space="preserve"> or a day rate, I don</w:t>
      </w:r>
      <w:r w:rsidR="00E23FB1" w:rsidRPr="00E23FB1">
        <w:rPr>
          <w:rFonts w:ascii="Times New Roman" w:hAnsi="Times New Roman"/>
          <w:bCs/>
          <w:sz w:val="24"/>
          <w:szCs w:val="24"/>
        </w:rPr>
        <w:t>’</w:t>
      </w:r>
      <w:r w:rsidR="00036A2F" w:rsidRPr="00E23FB1">
        <w:rPr>
          <w:rFonts w:ascii="Times New Roman" w:hAnsi="Times New Roman"/>
          <w:bCs/>
          <w:sz w:val="24"/>
          <w:szCs w:val="24"/>
        </w:rPr>
        <w:t>t know exactly how that would be. We have to explore that.</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415AFF" w:rsidRPr="00E23FB1">
        <w:rPr>
          <w:rFonts w:ascii="Times New Roman" w:hAnsi="Times New Roman"/>
          <w:bCs/>
          <w:sz w:val="24"/>
          <w:szCs w:val="24"/>
        </w:rPr>
        <w:t>Okay.</w:t>
      </w:r>
      <w:r w:rsidR="00036A2F" w:rsidRPr="00E23FB1">
        <w:rPr>
          <w:rFonts w:ascii="Times New Roman" w:hAnsi="Times New Roman"/>
          <w:bCs/>
          <w:sz w:val="24"/>
          <w:szCs w:val="24"/>
        </w:rPr>
        <w:t xml:space="preserve"> </w:t>
      </w:r>
      <w:r w:rsidR="00415AFF" w:rsidRPr="00E23FB1">
        <w:rPr>
          <w:rFonts w:ascii="Times New Roman" w:hAnsi="Times New Roman"/>
          <w:bCs/>
          <w:sz w:val="24"/>
          <w:szCs w:val="24"/>
        </w:rPr>
        <w:t>S</w:t>
      </w:r>
      <w:r w:rsidR="00036A2F" w:rsidRPr="00E23FB1">
        <w:rPr>
          <w:rFonts w:ascii="Times New Roman" w:hAnsi="Times New Roman"/>
          <w:bCs/>
          <w:sz w:val="24"/>
          <w:szCs w:val="24"/>
        </w:rPr>
        <w:t>o it</w:t>
      </w:r>
      <w:r w:rsidR="00E23FB1" w:rsidRPr="00E23FB1">
        <w:rPr>
          <w:rFonts w:ascii="Times New Roman" w:hAnsi="Times New Roman"/>
          <w:bCs/>
          <w:sz w:val="24"/>
          <w:szCs w:val="24"/>
        </w:rPr>
        <w:t>’</w:t>
      </w:r>
      <w:r w:rsidR="00036A2F" w:rsidRPr="00E23FB1">
        <w:rPr>
          <w:rFonts w:ascii="Times New Roman" w:hAnsi="Times New Roman"/>
          <w:bCs/>
          <w:sz w:val="24"/>
          <w:szCs w:val="24"/>
        </w:rPr>
        <w:t>s less to do with something on the hardware side, more on the marketing side. Got it</w:t>
      </w:r>
      <w:r w:rsidR="0060624A" w:rsidRPr="00E23FB1">
        <w:rPr>
          <w:rFonts w:ascii="Times New Roman" w:hAnsi="Times New Roman"/>
          <w:bCs/>
          <w:sz w:val="24"/>
          <w:szCs w:val="24"/>
        </w:rPr>
        <w:t>.</w:t>
      </w:r>
    </w:p>
    <w:p w:rsidR="007959C9" w:rsidRDefault="007959C9" w:rsidP="00E23FB1">
      <w:pPr>
        <w:pStyle w:val="NoSpacing"/>
        <w:jc w:val="both"/>
        <w:rPr>
          <w:rFonts w:ascii="Times New Roman" w:hAnsi="Times New Roman"/>
          <w:bCs/>
          <w:sz w:val="24"/>
          <w:szCs w:val="24"/>
        </w:rPr>
      </w:pPr>
    </w:p>
    <w:p w:rsidR="0060624A" w:rsidRPr="00E23FB1" w:rsidRDefault="007959C9" w:rsidP="00E23FB1">
      <w:pPr>
        <w:pStyle w:val="NoSpacing"/>
        <w:jc w:val="both"/>
        <w:rPr>
          <w:rFonts w:ascii="Times New Roman" w:hAnsi="Times New Roman"/>
          <w:bCs/>
          <w:sz w:val="24"/>
          <w:szCs w:val="24"/>
        </w:rPr>
      </w:pPr>
      <w:r w:rsidRPr="007959C9">
        <w:rPr>
          <w:rFonts w:ascii="Times New Roman" w:hAnsi="Times New Roman"/>
          <w:b/>
          <w:sz w:val="24"/>
          <w:szCs w:val="24"/>
          <w:u w:val="single"/>
        </w:rPr>
        <w:t>Mark Hess - Chief Executive Officer, ENGlobal Corporation</w:t>
      </w:r>
      <w:r w:rsidRPr="007959C9">
        <w:rPr>
          <w:rFonts w:ascii="Times New Roman" w:hAnsi="Times New Roman"/>
          <w:b/>
          <w:sz w:val="24"/>
          <w:szCs w:val="24"/>
          <w:u w:val="single"/>
        </w:rPr>
        <w:cr/>
      </w:r>
      <w:r w:rsidR="0060624A" w:rsidRPr="00E23FB1">
        <w:rPr>
          <w:rFonts w:ascii="Times New Roman" w:hAnsi="Times New Roman"/>
          <w:bCs/>
          <w:sz w:val="24"/>
          <w:szCs w:val="24"/>
        </w:rPr>
        <w:t>Correct.</w:t>
      </w:r>
    </w:p>
    <w:p w:rsidR="0060624A" w:rsidRPr="00E23FB1" w:rsidRDefault="0060624A" w:rsidP="00E23FB1">
      <w:pPr>
        <w:pStyle w:val="NoSpacing"/>
        <w:jc w:val="both"/>
        <w:rPr>
          <w:rFonts w:ascii="Times New Roman" w:hAnsi="Times New Roman"/>
          <w:bCs/>
          <w:sz w:val="24"/>
          <w:szCs w:val="24"/>
        </w:rPr>
      </w:pPr>
    </w:p>
    <w:p w:rsidR="00510738" w:rsidRPr="00E23FB1"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Thanks for the help</w:t>
      </w:r>
      <w:r w:rsidR="00510738"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510738" w:rsidRPr="00E23FB1">
        <w:rPr>
          <w:rFonts w:ascii="Times New Roman" w:hAnsi="Times New Roman"/>
          <w:bCs/>
          <w:sz w:val="24"/>
          <w:szCs w:val="24"/>
        </w:rPr>
        <w:t>Appreciate it.</w:t>
      </w:r>
    </w:p>
    <w:p w:rsidR="00510738" w:rsidRPr="00E23FB1" w:rsidRDefault="00510738" w:rsidP="00E23FB1">
      <w:pPr>
        <w:pStyle w:val="NoSpacing"/>
        <w:jc w:val="both"/>
        <w:rPr>
          <w:rFonts w:ascii="Times New Roman" w:hAnsi="Times New Roman"/>
          <w:bCs/>
          <w:sz w:val="24"/>
          <w:szCs w:val="24"/>
        </w:rPr>
      </w:pPr>
    </w:p>
    <w:p w:rsidR="007959C9" w:rsidRPr="007959C9" w:rsidRDefault="007959C9" w:rsidP="00E23FB1">
      <w:pPr>
        <w:pStyle w:val="NoSpacing"/>
        <w:jc w:val="both"/>
        <w:rPr>
          <w:rFonts w:ascii="Times New Roman" w:hAnsi="Times New Roman"/>
          <w:b/>
          <w:bCs/>
          <w:sz w:val="24"/>
          <w:szCs w:val="24"/>
          <w:u w:val="single"/>
        </w:rPr>
      </w:pPr>
      <w:r w:rsidRPr="007959C9">
        <w:rPr>
          <w:rFonts w:ascii="Times New Roman" w:hAnsi="Times New Roman"/>
          <w:b/>
          <w:bCs/>
          <w:sz w:val="24"/>
          <w:szCs w:val="24"/>
          <w:u w:val="single"/>
        </w:rPr>
        <w:t>Operator</w:t>
      </w: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Thank you. Your</w:t>
      </w:r>
      <w:r w:rsidR="00510738" w:rsidRPr="00E23FB1">
        <w:rPr>
          <w:rFonts w:ascii="Times New Roman" w:hAnsi="Times New Roman"/>
          <w:bCs/>
          <w:sz w:val="24"/>
          <w:szCs w:val="24"/>
        </w:rPr>
        <w:t xml:space="preserve"> </w:t>
      </w:r>
      <w:r w:rsidRPr="00E23FB1">
        <w:rPr>
          <w:rFonts w:ascii="Times New Roman" w:hAnsi="Times New Roman"/>
          <w:bCs/>
          <w:sz w:val="24"/>
          <w:szCs w:val="24"/>
        </w:rPr>
        <w:t xml:space="preserve">next question is coming from Rob Brown of Lake Street </w:t>
      </w:r>
      <w:r w:rsidR="00510738" w:rsidRPr="00E23FB1">
        <w:rPr>
          <w:rFonts w:ascii="Times New Roman" w:hAnsi="Times New Roman"/>
          <w:bCs/>
          <w:sz w:val="24"/>
          <w:szCs w:val="24"/>
        </w:rPr>
        <w:t>C</w:t>
      </w:r>
      <w:r w:rsidRPr="00E23FB1">
        <w:rPr>
          <w:rFonts w:ascii="Times New Roman" w:hAnsi="Times New Roman"/>
          <w:bCs/>
          <w:sz w:val="24"/>
          <w:szCs w:val="24"/>
        </w:rPr>
        <w:t>apital. Rob, please ask your question.</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510738" w:rsidRPr="00E23FB1">
        <w:rPr>
          <w:rFonts w:ascii="Times New Roman" w:hAnsi="Times New Roman"/>
          <w:bCs/>
          <w:sz w:val="24"/>
          <w:szCs w:val="24"/>
        </w:rPr>
        <w:t>Good morning.</w:t>
      </w:r>
    </w:p>
    <w:p w:rsidR="007959C9" w:rsidRDefault="007959C9" w:rsidP="00E23FB1">
      <w:pPr>
        <w:pStyle w:val="NoSpacing"/>
        <w:jc w:val="both"/>
        <w:rPr>
          <w:rFonts w:ascii="Times New Roman" w:hAnsi="Times New Roman"/>
          <w:bCs/>
          <w:sz w:val="24"/>
          <w:szCs w:val="24"/>
        </w:rPr>
      </w:pPr>
    </w:p>
    <w:p w:rsidR="00510738" w:rsidRPr="00E23FB1" w:rsidRDefault="007959C9" w:rsidP="00E23FB1">
      <w:pPr>
        <w:pStyle w:val="NoSpacing"/>
        <w:jc w:val="both"/>
        <w:rPr>
          <w:rFonts w:ascii="Times New Roman" w:hAnsi="Times New Roman"/>
          <w:bCs/>
          <w:sz w:val="24"/>
          <w:szCs w:val="24"/>
        </w:rPr>
      </w:pPr>
      <w:r w:rsidRPr="007959C9">
        <w:rPr>
          <w:rFonts w:ascii="Times New Roman" w:hAnsi="Times New Roman"/>
          <w:b/>
          <w:sz w:val="24"/>
          <w:szCs w:val="24"/>
          <w:u w:val="single"/>
        </w:rPr>
        <w:t>Mark Hess - Chief Executive Officer, ENGlobal Corporation</w:t>
      </w:r>
      <w:r w:rsidRPr="007959C9">
        <w:rPr>
          <w:rFonts w:ascii="Times New Roman" w:hAnsi="Times New Roman"/>
          <w:b/>
          <w:sz w:val="24"/>
          <w:szCs w:val="24"/>
          <w:u w:val="single"/>
        </w:rPr>
        <w:cr/>
      </w:r>
      <w:r w:rsidR="00510738" w:rsidRPr="00E23FB1">
        <w:rPr>
          <w:rFonts w:ascii="Times New Roman" w:hAnsi="Times New Roman"/>
          <w:bCs/>
          <w:sz w:val="24"/>
          <w:szCs w:val="24"/>
        </w:rPr>
        <w:t>Good morning.</w:t>
      </w:r>
    </w:p>
    <w:p w:rsidR="00510738" w:rsidRPr="00E23FB1" w:rsidRDefault="00510738"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510738" w:rsidRPr="00E23FB1">
        <w:rPr>
          <w:rFonts w:ascii="Times New Roman" w:hAnsi="Times New Roman"/>
          <w:bCs/>
          <w:sz w:val="24"/>
          <w:szCs w:val="24"/>
        </w:rPr>
        <w:t>F</w:t>
      </w:r>
      <w:r w:rsidR="00036A2F" w:rsidRPr="00E23FB1">
        <w:rPr>
          <w:rFonts w:ascii="Times New Roman" w:hAnsi="Times New Roman"/>
          <w:bCs/>
          <w:sz w:val="24"/>
          <w:szCs w:val="24"/>
        </w:rPr>
        <w:t>irst question is just on the kind of the pipeline for the back half the year and then in</w:t>
      </w:r>
      <w:r w:rsidR="00C0755F" w:rsidRPr="00E23FB1">
        <w:rPr>
          <w:rFonts w:ascii="Times New Roman" w:hAnsi="Times New Roman"/>
          <w:bCs/>
          <w:sz w:val="24"/>
          <w:szCs w:val="24"/>
        </w:rPr>
        <w:t>to</w:t>
      </w:r>
      <w:r w:rsidR="00036A2F" w:rsidRPr="00E23FB1">
        <w:rPr>
          <w:rFonts w:ascii="Times New Roman" w:hAnsi="Times New Roman"/>
          <w:bCs/>
          <w:sz w:val="24"/>
          <w:szCs w:val="24"/>
        </w:rPr>
        <w:t xml:space="preserve"> the next year</w:t>
      </w:r>
      <w:r w:rsidR="00510738" w:rsidRPr="00E23FB1">
        <w:rPr>
          <w:rFonts w:ascii="Times New Roman" w:hAnsi="Times New Roman"/>
          <w:bCs/>
          <w:sz w:val="24"/>
          <w:szCs w:val="24"/>
        </w:rPr>
        <w:t>,</w:t>
      </w:r>
      <w:r w:rsidR="00036A2F" w:rsidRPr="00E23FB1">
        <w:rPr>
          <w:rFonts w:ascii="Times New Roman" w:hAnsi="Times New Roman"/>
          <w:bCs/>
          <w:sz w:val="24"/>
          <w:szCs w:val="24"/>
        </w:rPr>
        <w:t xml:space="preserve"> I know</w:t>
      </w:r>
      <w:r w:rsidR="00510738" w:rsidRPr="00E23FB1">
        <w:rPr>
          <w:rFonts w:ascii="Times New Roman" w:hAnsi="Times New Roman"/>
          <w:bCs/>
          <w:sz w:val="24"/>
          <w:szCs w:val="24"/>
        </w:rPr>
        <w:t>,</w:t>
      </w:r>
      <w:r w:rsidR="00036A2F" w:rsidRPr="00E23FB1">
        <w:rPr>
          <w:rFonts w:ascii="Times New Roman" w:hAnsi="Times New Roman"/>
          <w:bCs/>
          <w:sz w:val="24"/>
          <w:szCs w:val="24"/>
        </w:rPr>
        <w:t xml:space="preserve"> you said it</w:t>
      </w:r>
      <w:r w:rsidR="00E23FB1" w:rsidRPr="00E23FB1">
        <w:rPr>
          <w:rFonts w:ascii="Times New Roman" w:hAnsi="Times New Roman"/>
          <w:bCs/>
          <w:sz w:val="24"/>
          <w:szCs w:val="24"/>
        </w:rPr>
        <w:t>’</w:t>
      </w:r>
      <w:r w:rsidR="00036A2F" w:rsidRPr="00E23FB1">
        <w:rPr>
          <w:rFonts w:ascii="Times New Roman" w:hAnsi="Times New Roman"/>
          <w:bCs/>
          <w:sz w:val="24"/>
          <w:szCs w:val="24"/>
        </w:rPr>
        <w:t>s</w:t>
      </w:r>
      <w:r w:rsidR="00510738" w:rsidRPr="00E23FB1">
        <w:rPr>
          <w:rFonts w:ascii="Times New Roman" w:hAnsi="Times New Roman"/>
          <w:bCs/>
          <w:sz w:val="24"/>
          <w:szCs w:val="24"/>
        </w:rPr>
        <w:t xml:space="preserve"> </w:t>
      </w:r>
      <w:r w:rsidR="00036A2F" w:rsidRPr="00E23FB1">
        <w:rPr>
          <w:rFonts w:ascii="Times New Roman" w:hAnsi="Times New Roman"/>
          <w:bCs/>
          <w:sz w:val="24"/>
          <w:szCs w:val="24"/>
        </w:rPr>
        <w:t>improving quite a bit. Could you just give us some characterization about sort of t</w:t>
      </w:r>
      <w:r w:rsidR="001D3DCD" w:rsidRPr="00E23FB1">
        <w:rPr>
          <w:rFonts w:ascii="Times New Roman" w:hAnsi="Times New Roman"/>
          <w:bCs/>
          <w:sz w:val="24"/>
          <w:szCs w:val="24"/>
        </w:rPr>
        <w:t>he opportunities</w:t>
      </w:r>
      <w:r w:rsidR="00036A2F" w:rsidRPr="00E23FB1">
        <w:rPr>
          <w:rFonts w:ascii="Times New Roman" w:hAnsi="Times New Roman"/>
          <w:bCs/>
          <w:sz w:val="24"/>
          <w:szCs w:val="24"/>
        </w:rPr>
        <w:t xml:space="preserve"> </w:t>
      </w:r>
      <w:r w:rsidR="001D3DCD" w:rsidRPr="00E23FB1">
        <w:rPr>
          <w:rFonts w:ascii="Times New Roman" w:hAnsi="Times New Roman"/>
          <w:bCs/>
          <w:sz w:val="24"/>
          <w:szCs w:val="24"/>
        </w:rPr>
        <w:t>y</w:t>
      </w:r>
      <w:r w:rsidR="00036A2F" w:rsidRPr="00E23FB1">
        <w:rPr>
          <w:rFonts w:ascii="Times New Roman" w:hAnsi="Times New Roman"/>
          <w:bCs/>
          <w:sz w:val="24"/>
          <w:szCs w:val="24"/>
        </w:rPr>
        <w:t>ou see, is it across the board? Or are there certain markets that are doing better, maybe just a sense of how that pipeline sha</w:t>
      </w:r>
      <w:r w:rsidR="001D3DCD" w:rsidRPr="00E23FB1">
        <w:rPr>
          <w:rFonts w:ascii="Times New Roman" w:hAnsi="Times New Roman"/>
          <w:bCs/>
          <w:sz w:val="24"/>
          <w:szCs w:val="24"/>
        </w:rPr>
        <w:t>ping up and what it consists of?</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sz w:val="24"/>
          <w:szCs w:val="24"/>
          <w:u w:val="single"/>
        </w:rPr>
        <w:t>Roger Westerlind - President, ENGlobal Corporation</w:t>
      </w:r>
      <w:r w:rsidRPr="007959C9">
        <w:rPr>
          <w:rFonts w:ascii="Times New Roman" w:hAnsi="Times New Roman"/>
          <w:b/>
          <w:sz w:val="24"/>
          <w:szCs w:val="24"/>
          <w:u w:val="single"/>
        </w:rPr>
        <w:cr/>
      </w:r>
      <w:r w:rsidR="00C0755F" w:rsidRPr="00E23FB1">
        <w:rPr>
          <w:rFonts w:ascii="Times New Roman" w:hAnsi="Times New Roman"/>
          <w:bCs/>
          <w:sz w:val="24"/>
          <w:szCs w:val="24"/>
        </w:rPr>
        <w:t>The</w:t>
      </w:r>
      <w:r w:rsidR="00036A2F" w:rsidRPr="00E23FB1">
        <w:rPr>
          <w:rFonts w:ascii="Times New Roman" w:hAnsi="Times New Roman"/>
          <w:bCs/>
          <w:sz w:val="24"/>
          <w:szCs w:val="24"/>
        </w:rPr>
        <w:t xml:space="preserve"> strategy, i</w:t>
      </w:r>
      <w:r w:rsidR="001D3DCD" w:rsidRPr="00E23FB1">
        <w:rPr>
          <w:rFonts w:ascii="Times New Roman" w:hAnsi="Times New Roman"/>
          <w:bCs/>
          <w:sz w:val="24"/>
          <w:szCs w:val="24"/>
        </w:rPr>
        <w:t>f you go back to maybe mid-</w:t>
      </w:r>
      <w:r w:rsidR="00036A2F" w:rsidRPr="00E23FB1">
        <w:rPr>
          <w:rFonts w:ascii="Times New Roman" w:hAnsi="Times New Roman"/>
          <w:bCs/>
          <w:sz w:val="24"/>
          <w:szCs w:val="24"/>
        </w:rPr>
        <w:t>nex</w:t>
      </w:r>
      <w:r w:rsidR="001D3DCD" w:rsidRPr="00E23FB1">
        <w:rPr>
          <w:rFonts w:ascii="Times New Roman" w:hAnsi="Times New Roman"/>
          <w:bCs/>
          <w:sz w:val="24"/>
          <w:szCs w:val="24"/>
        </w:rPr>
        <w:t>t-</w:t>
      </w:r>
      <w:r w:rsidR="00036A2F" w:rsidRPr="00E23FB1">
        <w:rPr>
          <w:rFonts w:ascii="Times New Roman" w:hAnsi="Times New Roman"/>
          <w:bCs/>
          <w:sz w:val="24"/>
          <w:szCs w:val="24"/>
        </w:rPr>
        <w:t>year, when we invested in oil, gas or petrochemical was back on kind of seeing the future of the oil price it was</w:t>
      </w:r>
      <w:r w:rsidR="001D3DCD" w:rsidRPr="00E23FB1">
        <w:rPr>
          <w:rFonts w:ascii="Times New Roman" w:hAnsi="Times New Roman"/>
          <w:bCs/>
          <w:sz w:val="24"/>
          <w:szCs w:val="24"/>
        </w:rPr>
        <w:t>,</w:t>
      </w:r>
      <w:r w:rsidR="00036A2F" w:rsidRPr="00E23FB1">
        <w:rPr>
          <w:rFonts w:ascii="Times New Roman" w:hAnsi="Times New Roman"/>
          <w:bCs/>
          <w:sz w:val="24"/>
          <w:szCs w:val="24"/>
        </w:rPr>
        <w:t xml:space="preserve"> we remember very </w:t>
      </w:r>
      <w:r w:rsidR="00036A2F" w:rsidRPr="00E23FB1">
        <w:rPr>
          <w:rFonts w:ascii="Times New Roman" w:hAnsi="Times New Roman"/>
          <w:bCs/>
          <w:sz w:val="24"/>
          <w:szCs w:val="24"/>
        </w:rPr>
        <w:lastRenderedPageBreak/>
        <w:t xml:space="preserve">low, and we took the opportunity to invest. So we see that simply paying off that the </w:t>
      </w:r>
      <w:r w:rsidR="00050E8B" w:rsidRPr="00E23FB1">
        <w:rPr>
          <w:rFonts w:ascii="Times New Roman" w:hAnsi="Times New Roman"/>
          <w:bCs/>
          <w:sz w:val="24"/>
          <w:szCs w:val="24"/>
        </w:rPr>
        <w:t>[</w:t>
      </w:r>
      <w:r w:rsidR="00036A2F" w:rsidRPr="00E23FB1">
        <w:rPr>
          <w:rFonts w:ascii="Times New Roman" w:hAnsi="Times New Roman"/>
          <w:bCs/>
          <w:sz w:val="24"/>
          <w:szCs w:val="24"/>
        </w:rPr>
        <w:t xml:space="preserve">no </w:t>
      </w:r>
      <w:r w:rsidR="00C0755F" w:rsidRPr="00E23FB1">
        <w:rPr>
          <w:rFonts w:ascii="Times New Roman" w:hAnsi="Times New Roman"/>
          <w:bCs/>
          <w:sz w:val="24"/>
          <w:szCs w:val="24"/>
        </w:rPr>
        <w:t>mansion</w:t>
      </w:r>
      <w:r w:rsidR="00050E8B" w:rsidRPr="00E23FB1">
        <w:rPr>
          <w:rFonts w:ascii="Times New Roman" w:hAnsi="Times New Roman"/>
          <w:bCs/>
          <w:sz w:val="24"/>
          <w:szCs w:val="24"/>
        </w:rPr>
        <w:t>,</w:t>
      </w:r>
      <w:r w:rsidR="00C0755F" w:rsidRPr="00E23FB1">
        <w:rPr>
          <w:rFonts w:ascii="Times New Roman" w:hAnsi="Times New Roman"/>
          <w:bCs/>
          <w:sz w:val="24"/>
          <w:szCs w:val="24"/>
        </w:rPr>
        <w:t xml:space="preserve"> </w:t>
      </w:r>
      <w:r w:rsidR="00050E8B" w:rsidRPr="00E23FB1">
        <w:rPr>
          <w:rFonts w:ascii="Times New Roman" w:hAnsi="Times New Roman"/>
          <w:bCs/>
          <w:sz w:val="24"/>
          <w:szCs w:val="24"/>
        </w:rPr>
        <w:t xml:space="preserve">no forgotten ex-deal] [ph] to </w:t>
      </w:r>
      <w:r w:rsidR="00036A2F" w:rsidRPr="00E23FB1">
        <w:rPr>
          <w:rFonts w:ascii="Times New Roman" w:hAnsi="Times New Roman"/>
          <w:bCs/>
          <w:sz w:val="24"/>
          <w:szCs w:val="24"/>
        </w:rPr>
        <w:t>Oxy, obviously investing heavily</w:t>
      </w:r>
      <w:r w:rsidR="00DA1076" w:rsidRPr="00E23FB1">
        <w:rPr>
          <w:rFonts w:ascii="Times New Roman" w:hAnsi="Times New Roman"/>
          <w:bCs/>
          <w:sz w:val="24"/>
          <w:szCs w:val="24"/>
        </w:rPr>
        <w:t>,</w:t>
      </w:r>
      <w:r w:rsidR="00036A2F" w:rsidRPr="00E23FB1">
        <w:rPr>
          <w:rFonts w:ascii="Times New Roman" w:hAnsi="Times New Roman"/>
          <w:bCs/>
          <w:sz w:val="24"/>
          <w:szCs w:val="24"/>
        </w:rPr>
        <w:t xml:space="preserve"> approved for that</w:t>
      </w:r>
      <w:r w:rsidR="00DA1076" w:rsidRPr="00E23FB1">
        <w:rPr>
          <w:rFonts w:ascii="Times New Roman" w:hAnsi="Times New Roman"/>
          <w:bCs/>
          <w:sz w:val="24"/>
          <w:szCs w:val="24"/>
        </w:rPr>
        <w:t xml:space="preserve"> is</w:t>
      </w:r>
      <w:r w:rsidR="00036A2F" w:rsidRPr="00E23FB1">
        <w:rPr>
          <w:rFonts w:ascii="Times New Roman" w:hAnsi="Times New Roman"/>
          <w:bCs/>
          <w:sz w:val="24"/>
          <w:szCs w:val="24"/>
        </w:rPr>
        <w:t xml:space="preserve"> just what we have talked about</w:t>
      </w:r>
      <w:r w:rsidR="001D3DCD"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1D3DCD" w:rsidRPr="00E23FB1">
        <w:rPr>
          <w:rFonts w:ascii="Times New Roman" w:hAnsi="Times New Roman"/>
          <w:bCs/>
          <w:sz w:val="24"/>
          <w:szCs w:val="24"/>
        </w:rPr>
        <w:t>B</w:t>
      </w:r>
      <w:r w:rsidR="00036A2F" w:rsidRPr="00E23FB1">
        <w:rPr>
          <w:rFonts w:ascii="Times New Roman" w:hAnsi="Times New Roman"/>
          <w:bCs/>
          <w:sz w:val="24"/>
          <w:szCs w:val="24"/>
        </w:rPr>
        <w:t>ut also then serving our clients, for example, setting up our West Africa</w:t>
      </w:r>
      <w:r w:rsidR="001D3DCD" w:rsidRPr="00E23FB1">
        <w:rPr>
          <w:rFonts w:ascii="Times New Roman" w:hAnsi="Times New Roman"/>
          <w:bCs/>
          <w:sz w:val="24"/>
          <w:szCs w:val="24"/>
        </w:rPr>
        <w:t xml:space="preserve"> –</w:t>
      </w:r>
      <w:r w:rsidR="00DA1076" w:rsidRPr="00E23FB1">
        <w:rPr>
          <w:rFonts w:ascii="Times New Roman" w:hAnsi="Times New Roman"/>
          <w:bCs/>
          <w:sz w:val="24"/>
          <w:szCs w:val="24"/>
        </w:rPr>
        <w:t xml:space="preserve"> West Texas operations, s</w:t>
      </w:r>
      <w:r w:rsidR="00036A2F" w:rsidRPr="00E23FB1">
        <w:rPr>
          <w:rFonts w:ascii="Times New Roman" w:hAnsi="Times New Roman"/>
          <w:bCs/>
          <w:sz w:val="24"/>
          <w:szCs w:val="24"/>
        </w:rPr>
        <w:t xml:space="preserve">o we can supply an EPC solution to the </w:t>
      </w:r>
      <w:r w:rsidR="001D3DCD" w:rsidRPr="00E23FB1">
        <w:rPr>
          <w:rFonts w:ascii="Times New Roman" w:hAnsi="Times New Roman"/>
          <w:bCs/>
          <w:sz w:val="24"/>
          <w:szCs w:val="24"/>
        </w:rPr>
        <w:t>ex-</w:t>
      </w:r>
      <w:r w:rsidR="00036A2F" w:rsidRPr="00E23FB1">
        <w:rPr>
          <w:rFonts w:ascii="Times New Roman" w:hAnsi="Times New Roman"/>
          <w:bCs/>
          <w:sz w:val="24"/>
          <w:szCs w:val="24"/>
        </w:rPr>
        <w:t xml:space="preserve">deals to the </w:t>
      </w:r>
      <w:r w:rsidR="001D3DCD" w:rsidRPr="00E23FB1">
        <w:rPr>
          <w:rFonts w:ascii="Times New Roman" w:hAnsi="Times New Roman"/>
          <w:bCs/>
          <w:sz w:val="24"/>
          <w:szCs w:val="24"/>
        </w:rPr>
        <w:t>Oxy</w:t>
      </w:r>
      <w:r w:rsidR="00E23FB1" w:rsidRPr="00E23FB1">
        <w:rPr>
          <w:rFonts w:ascii="Times New Roman" w:hAnsi="Times New Roman"/>
          <w:bCs/>
          <w:sz w:val="24"/>
          <w:szCs w:val="24"/>
        </w:rPr>
        <w:t>’</w:t>
      </w:r>
      <w:r w:rsidR="001D3DCD" w:rsidRPr="00E23FB1">
        <w:rPr>
          <w:rFonts w:ascii="Times New Roman" w:hAnsi="Times New Roman"/>
          <w:bCs/>
          <w:sz w:val="24"/>
          <w:szCs w:val="24"/>
        </w:rPr>
        <w:t>s</w:t>
      </w:r>
      <w:r w:rsidR="00036A2F" w:rsidRPr="00E23FB1">
        <w:rPr>
          <w:rFonts w:ascii="Times New Roman" w:hAnsi="Times New Roman"/>
          <w:bCs/>
          <w:sz w:val="24"/>
          <w:szCs w:val="24"/>
        </w:rPr>
        <w:t xml:space="preserve"> </w:t>
      </w:r>
      <w:r w:rsidR="001D3DCD" w:rsidRPr="00E23FB1">
        <w:rPr>
          <w:rFonts w:ascii="Times New Roman" w:hAnsi="Times New Roman"/>
          <w:bCs/>
          <w:sz w:val="24"/>
          <w:szCs w:val="24"/>
        </w:rPr>
        <w:t>to the Chevron</w:t>
      </w:r>
      <w:r w:rsidR="00E23FB1" w:rsidRPr="00E23FB1">
        <w:rPr>
          <w:rFonts w:ascii="Times New Roman" w:hAnsi="Times New Roman"/>
          <w:bCs/>
          <w:sz w:val="24"/>
          <w:szCs w:val="24"/>
        </w:rPr>
        <w:t>’</w:t>
      </w:r>
      <w:r w:rsidR="001D3DCD" w:rsidRPr="00E23FB1">
        <w:rPr>
          <w:rFonts w:ascii="Times New Roman" w:hAnsi="Times New Roman"/>
          <w:bCs/>
          <w:sz w:val="24"/>
          <w:szCs w:val="24"/>
        </w:rPr>
        <w:t>s.</w:t>
      </w:r>
      <w:r w:rsidR="00036A2F" w:rsidRPr="00E23FB1">
        <w:rPr>
          <w:rFonts w:ascii="Times New Roman" w:hAnsi="Times New Roman"/>
          <w:bCs/>
          <w:sz w:val="24"/>
          <w:szCs w:val="24"/>
        </w:rPr>
        <w:t xml:space="preserve"> </w:t>
      </w:r>
      <w:r w:rsidR="001D3DCD" w:rsidRPr="00E23FB1">
        <w:rPr>
          <w:rFonts w:ascii="Times New Roman" w:hAnsi="Times New Roman"/>
          <w:bCs/>
          <w:sz w:val="24"/>
          <w:szCs w:val="24"/>
        </w:rPr>
        <w:t>B</w:t>
      </w:r>
      <w:r w:rsidR="00036A2F" w:rsidRPr="00E23FB1">
        <w:rPr>
          <w:rFonts w:ascii="Times New Roman" w:hAnsi="Times New Roman"/>
          <w:bCs/>
          <w:sz w:val="24"/>
          <w:szCs w:val="24"/>
        </w:rPr>
        <w:t>ut also the renewable is coming strong</w:t>
      </w:r>
      <w:r w:rsidR="00387287"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387287" w:rsidRPr="00E23FB1">
        <w:rPr>
          <w:rFonts w:ascii="Times New Roman" w:hAnsi="Times New Roman"/>
          <w:bCs/>
          <w:sz w:val="24"/>
          <w:szCs w:val="24"/>
        </w:rPr>
        <w:t xml:space="preserve">So my </w:t>
      </w:r>
      <w:r w:rsidR="00036A2F" w:rsidRPr="00E23FB1">
        <w:rPr>
          <w:rFonts w:ascii="Times New Roman" w:hAnsi="Times New Roman"/>
          <w:bCs/>
          <w:sz w:val="24"/>
          <w:szCs w:val="24"/>
        </w:rPr>
        <w:t>humble view, I th</w:t>
      </w:r>
      <w:r w:rsidR="00387287" w:rsidRPr="00E23FB1">
        <w:rPr>
          <w:rFonts w:ascii="Times New Roman" w:hAnsi="Times New Roman"/>
          <w:bCs/>
          <w:sz w:val="24"/>
          <w:szCs w:val="24"/>
        </w:rPr>
        <w:t>ink the segment we selected mid-last-</w:t>
      </w:r>
      <w:r w:rsidR="00036A2F" w:rsidRPr="00E23FB1">
        <w:rPr>
          <w:rFonts w:ascii="Times New Roman" w:hAnsi="Times New Roman"/>
          <w:bCs/>
          <w:sz w:val="24"/>
          <w:szCs w:val="24"/>
        </w:rPr>
        <w:t xml:space="preserve">year is </w:t>
      </w:r>
      <w:r w:rsidR="00682FB4" w:rsidRPr="00E23FB1">
        <w:rPr>
          <w:rFonts w:ascii="Times New Roman" w:hAnsi="Times New Roman"/>
          <w:bCs/>
          <w:sz w:val="24"/>
          <w:szCs w:val="24"/>
        </w:rPr>
        <w:t>old fiery</w:t>
      </w:r>
      <w:r w:rsidR="00036A2F" w:rsidRPr="00E23FB1">
        <w:rPr>
          <w:rFonts w:ascii="Times New Roman" w:hAnsi="Times New Roman"/>
          <w:bCs/>
          <w:sz w:val="24"/>
          <w:szCs w:val="24"/>
        </w:rPr>
        <w:t>.</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 great. And then on the renewable business, you</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ve got a number of projects </w:t>
      </w:r>
      <w:r w:rsidR="00682FB4" w:rsidRPr="00E23FB1">
        <w:rPr>
          <w:rFonts w:ascii="Times New Roman" w:hAnsi="Times New Roman"/>
          <w:bCs/>
          <w:sz w:val="24"/>
          <w:szCs w:val="24"/>
        </w:rPr>
        <w:t xml:space="preserve">you </w:t>
      </w:r>
      <w:r w:rsidR="00036A2F" w:rsidRPr="00E23FB1">
        <w:rPr>
          <w:rFonts w:ascii="Times New Roman" w:hAnsi="Times New Roman"/>
          <w:bCs/>
          <w:sz w:val="24"/>
          <w:szCs w:val="24"/>
        </w:rPr>
        <w:t xml:space="preserve">said, </w:t>
      </w:r>
      <w:r w:rsidR="00387287" w:rsidRPr="00E23FB1">
        <w:rPr>
          <w:rFonts w:ascii="Times New Roman" w:hAnsi="Times New Roman"/>
          <w:bCs/>
          <w:sz w:val="24"/>
          <w:szCs w:val="24"/>
        </w:rPr>
        <w:t>w</w:t>
      </w:r>
      <w:r w:rsidR="00036A2F" w:rsidRPr="00E23FB1">
        <w:rPr>
          <w:rFonts w:ascii="Times New Roman" w:hAnsi="Times New Roman"/>
          <w:bCs/>
          <w:sz w:val="24"/>
          <w:szCs w:val="24"/>
        </w:rPr>
        <w:t>hat</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s your sense on the new energy bill? Will that accelerate these projects? </w:t>
      </w:r>
      <w:r w:rsidR="00387287" w:rsidRPr="00E23FB1">
        <w:rPr>
          <w:rFonts w:ascii="Times New Roman" w:hAnsi="Times New Roman"/>
          <w:bCs/>
          <w:sz w:val="24"/>
          <w:szCs w:val="24"/>
        </w:rPr>
        <w:t>Or a</w:t>
      </w:r>
      <w:r w:rsidR="00036A2F" w:rsidRPr="00E23FB1">
        <w:rPr>
          <w:rFonts w:ascii="Times New Roman" w:hAnsi="Times New Roman"/>
          <w:bCs/>
          <w:sz w:val="24"/>
          <w:szCs w:val="24"/>
        </w:rPr>
        <w:t xml:space="preserve">re there </w:t>
      </w:r>
      <w:r w:rsidR="00387287" w:rsidRPr="00E23FB1">
        <w:rPr>
          <w:rFonts w:ascii="Times New Roman" w:hAnsi="Times New Roman"/>
          <w:bCs/>
          <w:sz w:val="24"/>
          <w:szCs w:val="24"/>
        </w:rPr>
        <w:t>sort of</w:t>
      </w:r>
      <w:r w:rsidR="00036A2F" w:rsidRPr="00E23FB1">
        <w:rPr>
          <w:rFonts w:ascii="Times New Roman" w:hAnsi="Times New Roman"/>
          <w:bCs/>
          <w:sz w:val="24"/>
          <w:szCs w:val="24"/>
        </w:rPr>
        <w:t xml:space="preserve"> incremental projects you see there? And maybe, is there </w:t>
      </w:r>
      <w:r w:rsidR="00682FB4" w:rsidRPr="00E23FB1">
        <w:rPr>
          <w:rFonts w:ascii="Times New Roman" w:hAnsi="Times New Roman"/>
          <w:bCs/>
          <w:sz w:val="24"/>
          <w:szCs w:val="24"/>
        </w:rPr>
        <w:t xml:space="preserve">– could just scope up </w:t>
      </w:r>
      <w:r w:rsidR="00036A2F" w:rsidRPr="00E23FB1">
        <w:rPr>
          <w:rFonts w:ascii="Times New Roman" w:hAnsi="Times New Roman"/>
          <w:bCs/>
          <w:sz w:val="24"/>
          <w:szCs w:val="24"/>
        </w:rPr>
        <w:t>the opportunity from that bill?</w:t>
      </w:r>
    </w:p>
    <w:p w:rsidR="007959C9" w:rsidRDefault="007959C9" w:rsidP="00E23FB1">
      <w:pPr>
        <w:pStyle w:val="NoSpacing"/>
        <w:jc w:val="both"/>
        <w:rPr>
          <w:rFonts w:ascii="Times New Roman" w:hAnsi="Times New Roman"/>
          <w:bCs/>
          <w:sz w:val="24"/>
          <w:szCs w:val="24"/>
        </w:rPr>
      </w:pPr>
    </w:p>
    <w:p w:rsidR="005040AF" w:rsidRPr="00E23FB1" w:rsidRDefault="007959C9" w:rsidP="00E23FB1">
      <w:pPr>
        <w:pStyle w:val="NoSpacing"/>
        <w:jc w:val="both"/>
        <w:rPr>
          <w:rFonts w:ascii="Times New Roman" w:hAnsi="Times New Roman"/>
          <w:bCs/>
          <w:sz w:val="24"/>
          <w:szCs w:val="24"/>
        </w:rPr>
      </w:pPr>
      <w:r w:rsidRPr="007959C9">
        <w:rPr>
          <w:rFonts w:ascii="Times New Roman" w:hAnsi="Times New Roman"/>
          <w:b/>
          <w:sz w:val="24"/>
          <w:szCs w:val="24"/>
          <w:u w:val="single"/>
        </w:rPr>
        <w:t>Roger Westerlind - President, ENGlobal Corporation</w:t>
      </w:r>
      <w:r w:rsidRPr="007959C9">
        <w:rPr>
          <w:rFonts w:ascii="Times New Roman" w:hAnsi="Times New Roman"/>
          <w:b/>
          <w:sz w:val="24"/>
          <w:szCs w:val="24"/>
          <w:u w:val="single"/>
        </w:rPr>
        <w:cr/>
      </w:r>
      <w:r w:rsidR="00036A2F" w:rsidRPr="00E23FB1">
        <w:rPr>
          <w:rFonts w:ascii="Times New Roman" w:hAnsi="Times New Roman"/>
          <w:bCs/>
          <w:sz w:val="24"/>
          <w:szCs w:val="24"/>
        </w:rPr>
        <w:t xml:space="preserve">Absolutely. USDA have allocated as you probably know </w:t>
      </w:r>
      <w:r w:rsidR="00387287" w:rsidRPr="00E23FB1">
        <w:rPr>
          <w:rFonts w:ascii="Times New Roman" w:hAnsi="Times New Roman"/>
          <w:bCs/>
          <w:sz w:val="24"/>
          <w:szCs w:val="24"/>
        </w:rPr>
        <w:t>$</w:t>
      </w:r>
      <w:r w:rsidR="00036A2F" w:rsidRPr="00E23FB1">
        <w:rPr>
          <w:rFonts w:ascii="Times New Roman" w:hAnsi="Times New Roman"/>
          <w:bCs/>
          <w:sz w:val="24"/>
          <w:szCs w:val="24"/>
        </w:rPr>
        <w:t xml:space="preserve">3 billion. So </w:t>
      </w:r>
      <w:r w:rsidR="00387287" w:rsidRPr="00E23FB1">
        <w:rPr>
          <w:rFonts w:ascii="Times New Roman" w:hAnsi="Times New Roman"/>
          <w:bCs/>
          <w:sz w:val="24"/>
          <w:szCs w:val="24"/>
        </w:rPr>
        <w:t>the North Dakota</w:t>
      </w:r>
      <w:r w:rsidR="00036A2F" w:rsidRPr="00E23FB1">
        <w:rPr>
          <w:rFonts w:ascii="Times New Roman" w:hAnsi="Times New Roman"/>
          <w:bCs/>
          <w:sz w:val="24"/>
          <w:szCs w:val="24"/>
        </w:rPr>
        <w:t xml:space="preserve"> project has applied for the USDA financing, which is </w:t>
      </w:r>
      <w:r w:rsidR="00026B62" w:rsidRPr="00E23FB1">
        <w:rPr>
          <w:rFonts w:ascii="Times New Roman" w:hAnsi="Times New Roman"/>
          <w:bCs/>
          <w:sz w:val="24"/>
          <w:szCs w:val="24"/>
        </w:rPr>
        <w:t>capped</w:t>
      </w:r>
      <w:r w:rsidR="00036A2F" w:rsidRPr="00E23FB1">
        <w:rPr>
          <w:rFonts w:ascii="Times New Roman" w:hAnsi="Times New Roman"/>
          <w:bCs/>
          <w:sz w:val="24"/>
          <w:szCs w:val="24"/>
        </w:rPr>
        <w:t xml:space="preserve"> to </w:t>
      </w:r>
      <w:r w:rsidR="005040AF" w:rsidRPr="00E23FB1">
        <w:rPr>
          <w:rFonts w:ascii="Times New Roman" w:hAnsi="Times New Roman"/>
          <w:bCs/>
          <w:sz w:val="24"/>
          <w:szCs w:val="24"/>
        </w:rPr>
        <w:t>$</w:t>
      </w:r>
      <w:r w:rsidR="00026B62" w:rsidRPr="00E23FB1">
        <w:rPr>
          <w:rFonts w:ascii="Times New Roman" w:hAnsi="Times New Roman"/>
          <w:bCs/>
          <w:sz w:val="24"/>
          <w:szCs w:val="24"/>
        </w:rPr>
        <w:t>2</w:t>
      </w:r>
      <w:r w:rsidR="00036A2F" w:rsidRPr="00E23FB1">
        <w:rPr>
          <w:rFonts w:ascii="Times New Roman" w:hAnsi="Times New Roman"/>
          <w:bCs/>
          <w:sz w:val="24"/>
          <w:szCs w:val="24"/>
        </w:rPr>
        <w:t>50 million. I think the overall there as we know, if we take sustainable airplane fuel,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going to shift from </w:t>
      </w:r>
      <w:r w:rsidR="00924330" w:rsidRPr="00E23FB1">
        <w:rPr>
          <w:rFonts w:ascii="Times New Roman" w:hAnsi="Times New Roman"/>
          <w:bCs/>
          <w:sz w:val="24"/>
          <w:szCs w:val="24"/>
        </w:rPr>
        <w:t>[</w:t>
      </w:r>
      <w:r w:rsidR="00BF6B98" w:rsidRPr="00E23FB1">
        <w:rPr>
          <w:rFonts w:ascii="Times New Roman" w:hAnsi="Times New Roman"/>
          <w:bCs/>
          <w:sz w:val="24"/>
          <w:szCs w:val="24"/>
        </w:rPr>
        <w:t xml:space="preserve">gap to </w:t>
      </w:r>
      <w:r w:rsidR="00036A2F" w:rsidRPr="00E23FB1">
        <w:rPr>
          <w:rFonts w:ascii="Times New Roman" w:hAnsi="Times New Roman"/>
          <w:bCs/>
          <w:sz w:val="24"/>
          <w:szCs w:val="24"/>
        </w:rPr>
        <w:t>self</w:t>
      </w:r>
      <w:r w:rsidR="00924330" w:rsidRPr="00E23FB1">
        <w:rPr>
          <w:rFonts w:ascii="Times New Roman" w:hAnsi="Times New Roman"/>
          <w:bCs/>
          <w:sz w:val="24"/>
          <w:szCs w:val="24"/>
        </w:rPr>
        <w:t>] [ph]</w:t>
      </w:r>
      <w:r w:rsidR="00036A2F" w:rsidRPr="00E23FB1">
        <w:rPr>
          <w:rFonts w:ascii="Times New Roman" w:hAnsi="Times New Roman"/>
          <w:bCs/>
          <w:sz w:val="24"/>
          <w:szCs w:val="24"/>
        </w:rPr>
        <w:t>, roughly 30% by 2030. And if you translate to that the number of plants to being built, that is many, many,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talking well over 50 plants, that these days that the field staff is not just like solar was in the beginning competitive when it comes to </w:t>
      </w:r>
      <w:r w:rsidR="005040AF" w:rsidRPr="00E23FB1">
        <w:rPr>
          <w:rFonts w:ascii="Times New Roman" w:hAnsi="Times New Roman"/>
          <w:bCs/>
          <w:sz w:val="24"/>
          <w:szCs w:val="24"/>
        </w:rPr>
        <w:t>compare with jet fuel.</w:t>
      </w:r>
    </w:p>
    <w:p w:rsidR="005040AF" w:rsidRPr="00E23FB1" w:rsidRDefault="005040AF" w:rsidP="00E23FB1">
      <w:pPr>
        <w:pStyle w:val="NoSpacing"/>
        <w:jc w:val="both"/>
        <w:rPr>
          <w:rFonts w:ascii="Times New Roman" w:hAnsi="Times New Roman"/>
          <w:bCs/>
          <w:sz w:val="24"/>
          <w:szCs w:val="24"/>
        </w:rPr>
      </w:pP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So I think what we see </w:t>
      </w:r>
      <w:r w:rsidR="005040AF" w:rsidRPr="00E23FB1">
        <w:rPr>
          <w:rFonts w:ascii="Times New Roman" w:hAnsi="Times New Roman"/>
          <w:bCs/>
          <w:sz w:val="24"/>
          <w:szCs w:val="24"/>
        </w:rPr>
        <w:t>is a lot of interest,</w:t>
      </w:r>
      <w:r w:rsidRPr="00E23FB1">
        <w:rPr>
          <w:rFonts w:ascii="Times New Roman" w:hAnsi="Times New Roman"/>
          <w:bCs/>
          <w:sz w:val="24"/>
          <w:szCs w:val="24"/>
        </w:rPr>
        <w:t xml:space="preserve"> </w:t>
      </w:r>
      <w:r w:rsidR="005040AF" w:rsidRPr="00E23FB1">
        <w:rPr>
          <w:rFonts w:ascii="Times New Roman" w:hAnsi="Times New Roman"/>
          <w:bCs/>
          <w:sz w:val="24"/>
          <w:szCs w:val="24"/>
        </w:rPr>
        <w:t>a</w:t>
      </w:r>
      <w:r w:rsidRPr="00E23FB1">
        <w:rPr>
          <w:rFonts w:ascii="Times New Roman" w:hAnsi="Times New Roman"/>
          <w:bCs/>
          <w:sz w:val="24"/>
          <w:szCs w:val="24"/>
        </w:rPr>
        <w:t>nd I think we working really hard on really tried to gauge</w:t>
      </w:r>
      <w:r w:rsidR="005040AF" w:rsidRPr="00E23FB1">
        <w:rPr>
          <w:rFonts w:ascii="Times New Roman" w:hAnsi="Times New Roman"/>
          <w:bCs/>
          <w:sz w:val="24"/>
          <w:szCs w:val="24"/>
        </w:rPr>
        <w:t>,</w:t>
      </w:r>
      <w:r w:rsidRPr="00E23FB1">
        <w:rPr>
          <w:rFonts w:ascii="Times New Roman" w:hAnsi="Times New Roman"/>
          <w:bCs/>
          <w:sz w:val="24"/>
          <w:szCs w:val="24"/>
        </w:rPr>
        <w:t xml:space="preserve"> who of those developers and operators will really</w:t>
      </w:r>
      <w:r w:rsidR="005040AF" w:rsidRPr="00E23FB1">
        <w:rPr>
          <w:rFonts w:ascii="Times New Roman" w:hAnsi="Times New Roman"/>
          <w:bCs/>
          <w:sz w:val="24"/>
          <w:szCs w:val="24"/>
        </w:rPr>
        <w:t xml:space="preserve"> </w:t>
      </w:r>
      <w:r w:rsidRPr="00E23FB1">
        <w:rPr>
          <w:rFonts w:ascii="Times New Roman" w:hAnsi="Times New Roman"/>
          <w:bCs/>
          <w:sz w:val="24"/>
          <w:szCs w:val="24"/>
        </w:rPr>
        <w:t xml:space="preserve">do it. I think the North Dakota is done a great example of somebody we believe in would be able to award </w:t>
      </w:r>
      <w:r w:rsidR="005040AF" w:rsidRPr="00E23FB1">
        <w:rPr>
          <w:rFonts w:ascii="Times New Roman" w:hAnsi="Times New Roman"/>
          <w:bCs/>
          <w:sz w:val="24"/>
          <w:szCs w:val="24"/>
        </w:rPr>
        <w:t>EPC contract.</w:t>
      </w:r>
      <w:r w:rsidRPr="00E23FB1">
        <w:rPr>
          <w:rFonts w:ascii="Times New Roman" w:hAnsi="Times New Roman"/>
          <w:bCs/>
          <w:sz w:val="24"/>
          <w:szCs w:val="24"/>
        </w:rPr>
        <w:t xml:space="preserve"> </w:t>
      </w:r>
      <w:r w:rsidR="005040AF" w:rsidRPr="00E23FB1">
        <w:rPr>
          <w:rFonts w:ascii="Times New Roman" w:hAnsi="Times New Roman"/>
          <w:bCs/>
          <w:sz w:val="24"/>
          <w:szCs w:val="24"/>
        </w:rPr>
        <w:t>B</w:t>
      </w:r>
      <w:r w:rsidRPr="00E23FB1">
        <w:rPr>
          <w:rFonts w:ascii="Times New Roman" w:hAnsi="Times New Roman"/>
          <w:bCs/>
          <w:sz w:val="24"/>
          <w:szCs w:val="24"/>
        </w:rPr>
        <w:t>ut there is many others. If you talk to how their top services</w:t>
      </w:r>
      <w:r w:rsidR="00D1409E" w:rsidRPr="00E23FB1">
        <w:rPr>
          <w:rFonts w:ascii="Times New Roman" w:hAnsi="Times New Roman"/>
          <w:bCs/>
          <w:sz w:val="24"/>
          <w:szCs w:val="24"/>
        </w:rPr>
        <w:t>, one of the technology provider.</w:t>
      </w:r>
      <w:r w:rsidRPr="00E23FB1">
        <w:rPr>
          <w:rFonts w:ascii="Times New Roman" w:hAnsi="Times New Roman"/>
          <w:bCs/>
          <w:sz w:val="24"/>
          <w:szCs w:val="24"/>
        </w:rPr>
        <w:t xml:space="preserve"> </w:t>
      </w:r>
      <w:r w:rsidR="00D1409E" w:rsidRPr="00E23FB1">
        <w:rPr>
          <w:rFonts w:ascii="Times New Roman" w:hAnsi="Times New Roman"/>
          <w:bCs/>
          <w:sz w:val="24"/>
          <w:szCs w:val="24"/>
        </w:rPr>
        <w:t>T</w:t>
      </w:r>
      <w:r w:rsidRPr="00E23FB1">
        <w:rPr>
          <w:rFonts w:ascii="Times New Roman" w:hAnsi="Times New Roman"/>
          <w:bCs/>
          <w:sz w:val="24"/>
          <w:szCs w:val="24"/>
        </w:rPr>
        <w:t xml:space="preserve">hey have 120 opportunities in their pipeline, which we are close connected to. I think the bottom </w:t>
      </w:r>
      <w:r w:rsidR="008D5671" w:rsidRPr="00E23FB1">
        <w:rPr>
          <w:rFonts w:ascii="Times New Roman" w:hAnsi="Times New Roman"/>
          <w:bCs/>
          <w:sz w:val="24"/>
          <w:szCs w:val="24"/>
        </w:rPr>
        <w:t xml:space="preserve">of voice </w:t>
      </w:r>
      <w:r w:rsidRPr="00E23FB1">
        <w:rPr>
          <w:rFonts w:ascii="Times New Roman" w:hAnsi="Times New Roman"/>
          <w:bCs/>
          <w:sz w:val="24"/>
          <w:szCs w:val="24"/>
        </w:rPr>
        <w:t>is that was about I don</w:t>
      </w:r>
      <w:r w:rsidR="00E23FB1" w:rsidRPr="00E23FB1">
        <w:rPr>
          <w:rFonts w:ascii="Times New Roman" w:hAnsi="Times New Roman"/>
          <w:bCs/>
          <w:sz w:val="24"/>
          <w:szCs w:val="24"/>
        </w:rPr>
        <w:t>’</w:t>
      </w:r>
      <w:r w:rsidRPr="00E23FB1">
        <w:rPr>
          <w:rFonts w:ascii="Times New Roman" w:hAnsi="Times New Roman"/>
          <w:bCs/>
          <w:sz w:val="24"/>
          <w:szCs w:val="24"/>
        </w:rPr>
        <w:t xml:space="preserve">t think it will be as quick as maybe the government things are </w:t>
      </w:r>
      <w:r w:rsidR="00D1409E" w:rsidRPr="00E23FB1">
        <w:rPr>
          <w:rFonts w:ascii="Times New Roman" w:hAnsi="Times New Roman"/>
          <w:bCs/>
          <w:sz w:val="24"/>
          <w:szCs w:val="24"/>
        </w:rPr>
        <w:t xml:space="preserve">going to </w:t>
      </w:r>
      <w:r w:rsidRPr="00E23FB1">
        <w:rPr>
          <w:rFonts w:ascii="Times New Roman" w:hAnsi="Times New Roman"/>
          <w:bCs/>
          <w:sz w:val="24"/>
          <w:szCs w:val="24"/>
        </w:rPr>
        <w:t>happen. These plants are small refineries, and they are quite complex, quite expensive to build.</w:t>
      </w:r>
      <w:r w:rsidR="008D5671" w:rsidRPr="00E23FB1">
        <w:rPr>
          <w:rFonts w:ascii="Times New Roman" w:hAnsi="Times New Roman"/>
          <w:bCs/>
          <w:sz w:val="24"/>
          <w:szCs w:val="24"/>
        </w:rPr>
        <w:t xml:space="preserve"> Is</w:t>
      </w:r>
      <w:r w:rsidR="00C97D6C" w:rsidRPr="00E23FB1">
        <w:rPr>
          <w:rFonts w:ascii="Times New Roman" w:hAnsi="Times New Roman"/>
          <w:bCs/>
          <w:sz w:val="24"/>
          <w:szCs w:val="24"/>
        </w:rPr>
        <w:t xml:space="preserve"> </w:t>
      </w:r>
      <w:r w:rsidRPr="00E23FB1">
        <w:rPr>
          <w:rFonts w:ascii="Times New Roman" w:hAnsi="Times New Roman"/>
          <w:bCs/>
          <w:sz w:val="24"/>
          <w:szCs w:val="24"/>
        </w:rPr>
        <w:t>that answered your question</w:t>
      </w:r>
      <w:r w:rsidR="00C97D6C" w:rsidRPr="00E23FB1">
        <w:rPr>
          <w:rFonts w:ascii="Times New Roman" w:hAnsi="Times New Roman"/>
          <w:bCs/>
          <w:sz w:val="24"/>
          <w:szCs w:val="24"/>
        </w:rPr>
        <w:t>?</w:t>
      </w:r>
    </w:p>
    <w:p w:rsidR="00036A2F" w:rsidRPr="00E23FB1" w:rsidRDefault="00036A2F"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C97D6C" w:rsidRPr="00E23FB1">
        <w:rPr>
          <w:rFonts w:ascii="Times New Roman" w:hAnsi="Times New Roman"/>
          <w:bCs/>
          <w:sz w:val="24"/>
          <w:szCs w:val="24"/>
        </w:rPr>
        <w:t>Yeah. It did. A</w:t>
      </w:r>
      <w:r w:rsidR="00036A2F" w:rsidRPr="00E23FB1">
        <w:rPr>
          <w:rFonts w:ascii="Times New Roman" w:hAnsi="Times New Roman"/>
          <w:bCs/>
          <w:sz w:val="24"/>
          <w:szCs w:val="24"/>
        </w:rPr>
        <w:t>bsolutely</w:t>
      </w:r>
      <w:r w:rsidR="00C97D6C"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C97D6C" w:rsidRPr="00E23FB1">
        <w:rPr>
          <w:rFonts w:ascii="Times New Roman" w:hAnsi="Times New Roman"/>
          <w:bCs/>
          <w:sz w:val="24"/>
          <w:szCs w:val="24"/>
        </w:rPr>
        <w:t xml:space="preserve">Thank you </w:t>
      </w:r>
      <w:r w:rsidR="00036A2F" w:rsidRPr="00E23FB1">
        <w:rPr>
          <w:rFonts w:ascii="Times New Roman" w:hAnsi="Times New Roman"/>
          <w:bCs/>
          <w:sz w:val="24"/>
          <w:szCs w:val="24"/>
        </w:rPr>
        <w:t>for the question. I</w:t>
      </w:r>
      <w:r w:rsidR="00E23FB1" w:rsidRPr="00E23FB1">
        <w:rPr>
          <w:rFonts w:ascii="Times New Roman" w:hAnsi="Times New Roman"/>
          <w:bCs/>
          <w:sz w:val="24"/>
          <w:szCs w:val="24"/>
        </w:rPr>
        <w:t>’</w:t>
      </w:r>
      <w:r w:rsidR="00036A2F" w:rsidRPr="00E23FB1">
        <w:rPr>
          <w:rFonts w:ascii="Times New Roman" w:hAnsi="Times New Roman"/>
          <w:bCs/>
          <w:sz w:val="24"/>
          <w:szCs w:val="24"/>
        </w:rPr>
        <w:t>ll turn it over.</w:t>
      </w:r>
    </w:p>
    <w:p w:rsidR="00036A2F" w:rsidRPr="00E23FB1" w:rsidRDefault="00036A2F" w:rsidP="00E23FB1">
      <w:pPr>
        <w:pStyle w:val="NoSpacing"/>
        <w:jc w:val="both"/>
        <w:rPr>
          <w:rFonts w:ascii="Times New Roman" w:hAnsi="Times New Roman"/>
          <w:bCs/>
          <w:sz w:val="24"/>
          <w:szCs w:val="24"/>
        </w:rPr>
      </w:pPr>
    </w:p>
    <w:p w:rsidR="007959C9" w:rsidRPr="007959C9" w:rsidRDefault="007959C9" w:rsidP="00E23FB1">
      <w:pPr>
        <w:pStyle w:val="NoSpacing"/>
        <w:jc w:val="both"/>
        <w:rPr>
          <w:rFonts w:ascii="Times New Roman" w:hAnsi="Times New Roman"/>
          <w:b/>
          <w:bCs/>
          <w:sz w:val="24"/>
          <w:szCs w:val="24"/>
          <w:u w:val="single"/>
        </w:rPr>
      </w:pPr>
      <w:r w:rsidRPr="007959C9">
        <w:rPr>
          <w:rFonts w:ascii="Times New Roman" w:hAnsi="Times New Roman"/>
          <w:b/>
          <w:bCs/>
          <w:sz w:val="24"/>
          <w:szCs w:val="24"/>
          <w:u w:val="single"/>
        </w:rPr>
        <w:t>Operator</w:t>
      </w: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Thank you. Your next question is coming from Alan Oakley, who is a private investor. Alan</w:t>
      </w:r>
      <w:r w:rsidR="00C97D6C" w:rsidRPr="00E23FB1">
        <w:rPr>
          <w:rFonts w:ascii="Times New Roman" w:hAnsi="Times New Roman"/>
          <w:bCs/>
          <w:sz w:val="24"/>
          <w:szCs w:val="24"/>
        </w:rPr>
        <w:t>,</w:t>
      </w:r>
      <w:r w:rsidRPr="00E23FB1">
        <w:rPr>
          <w:rFonts w:ascii="Times New Roman" w:hAnsi="Times New Roman"/>
          <w:bCs/>
          <w:sz w:val="24"/>
          <w:szCs w:val="24"/>
        </w:rPr>
        <w:t xml:space="preserve"> over to you.</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Great, thank you. Hey</w:t>
      </w:r>
      <w:r w:rsidR="00C97D6C" w:rsidRPr="00E23FB1">
        <w:rPr>
          <w:rFonts w:ascii="Times New Roman" w:hAnsi="Times New Roman"/>
          <w:bCs/>
          <w:sz w:val="24"/>
          <w:szCs w:val="24"/>
        </w:rPr>
        <w:t>,</w:t>
      </w:r>
      <w:r w:rsidR="00036A2F" w:rsidRPr="00E23FB1">
        <w:rPr>
          <w:rFonts w:ascii="Times New Roman" w:hAnsi="Times New Roman"/>
          <w:bCs/>
          <w:sz w:val="24"/>
          <w:szCs w:val="24"/>
        </w:rPr>
        <w:t xml:space="preserve"> Mark</w:t>
      </w:r>
      <w:r w:rsidR="009F210D" w:rsidRPr="00E23FB1">
        <w:rPr>
          <w:rFonts w:ascii="Times New Roman" w:hAnsi="Times New Roman"/>
          <w:bCs/>
          <w:sz w:val="24"/>
          <w:szCs w:val="24"/>
        </w:rPr>
        <w:t xml:space="preserve"> and </w:t>
      </w:r>
      <w:r w:rsidR="00C97D6C" w:rsidRPr="00E23FB1">
        <w:rPr>
          <w:rFonts w:ascii="Times New Roman" w:hAnsi="Times New Roman"/>
          <w:bCs/>
          <w:sz w:val="24"/>
          <w:szCs w:val="24"/>
        </w:rPr>
        <w:t>t</w:t>
      </w:r>
      <w:r w:rsidR="00036A2F" w:rsidRPr="00E23FB1">
        <w:rPr>
          <w:rFonts w:ascii="Times New Roman" w:hAnsi="Times New Roman"/>
          <w:bCs/>
          <w:sz w:val="24"/>
          <w:szCs w:val="24"/>
        </w:rPr>
        <w:t>eam</w:t>
      </w:r>
      <w:r w:rsidR="00C97D6C" w:rsidRPr="00E23FB1">
        <w:rPr>
          <w:rFonts w:ascii="Times New Roman" w:hAnsi="Times New Roman"/>
          <w:bCs/>
          <w:sz w:val="24"/>
          <w:szCs w:val="24"/>
        </w:rPr>
        <w:t>,</w:t>
      </w:r>
      <w:r w:rsidR="00036A2F" w:rsidRPr="00E23FB1">
        <w:rPr>
          <w:rFonts w:ascii="Times New Roman" w:hAnsi="Times New Roman"/>
          <w:bCs/>
          <w:sz w:val="24"/>
          <w:szCs w:val="24"/>
        </w:rPr>
        <w:t xml:space="preserve"> congrats on the trends on revenue margins and backlog</w:t>
      </w:r>
      <w:r w:rsidR="00C97D6C" w:rsidRPr="00E23FB1">
        <w:rPr>
          <w:rFonts w:ascii="Times New Roman" w:hAnsi="Times New Roman"/>
          <w:bCs/>
          <w:sz w:val="24"/>
          <w:szCs w:val="24"/>
        </w:rPr>
        <w:t>,</w:t>
      </w:r>
      <w:r w:rsidR="00036A2F" w:rsidRPr="00E23FB1">
        <w:rPr>
          <w:rFonts w:ascii="Times New Roman" w:hAnsi="Times New Roman"/>
          <w:bCs/>
          <w:sz w:val="24"/>
          <w:szCs w:val="24"/>
        </w:rPr>
        <w:t xml:space="preserve"> great to see it</w:t>
      </w:r>
      <w:r w:rsidR="00C97D6C"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C97D6C" w:rsidRPr="00E23FB1">
        <w:rPr>
          <w:rFonts w:ascii="Times New Roman" w:hAnsi="Times New Roman"/>
          <w:bCs/>
          <w:sz w:val="24"/>
          <w:szCs w:val="24"/>
        </w:rPr>
        <w:t xml:space="preserve">Number </w:t>
      </w:r>
      <w:r w:rsidR="00036A2F" w:rsidRPr="00E23FB1">
        <w:rPr>
          <w:rFonts w:ascii="Times New Roman" w:hAnsi="Times New Roman"/>
          <w:bCs/>
          <w:sz w:val="24"/>
          <w:szCs w:val="24"/>
        </w:rPr>
        <w:t>of employees today if you could tell me the billable versus overhead</w:t>
      </w:r>
      <w:r w:rsidR="00CF0502" w:rsidRPr="00E23FB1">
        <w:rPr>
          <w:rFonts w:ascii="Times New Roman" w:hAnsi="Times New Roman"/>
          <w:bCs/>
          <w:sz w:val="24"/>
          <w:szCs w:val="24"/>
        </w:rPr>
        <w:t>,</w:t>
      </w:r>
      <w:r w:rsidR="00036A2F" w:rsidRPr="00E23FB1">
        <w:rPr>
          <w:rFonts w:ascii="Times New Roman" w:hAnsi="Times New Roman"/>
          <w:bCs/>
          <w:sz w:val="24"/>
          <w:szCs w:val="24"/>
        </w:rPr>
        <w:t xml:space="preserve"> and then the utilization on the billable</w:t>
      </w:r>
      <w:r w:rsidR="00CF0502" w:rsidRPr="00E23FB1">
        <w:rPr>
          <w:rFonts w:ascii="Times New Roman" w:hAnsi="Times New Roman"/>
          <w:bCs/>
          <w:sz w:val="24"/>
          <w:szCs w:val="24"/>
        </w:rPr>
        <w:t>?</w:t>
      </w:r>
    </w:p>
    <w:p w:rsidR="007959C9" w:rsidRDefault="007959C9" w:rsidP="00E23FB1">
      <w:pPr>
        <w:pStyle w:val="NoSpacing"/>
        <w:jc w:val="both"/>
        <w:rPr>
          <w:rFonts w:ascii="Times New Roman" w:hAnsi="Times New Roman"/>
          <w:bCs/>
          <w:sz w:val="24"/>
          <w:szCs w:val="24"/>
        </w:rPr>
      </w:pPr>
    </w:p>
    <w:p w:rsidR="00E82EC5"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CF0502" w:rsidRPr="00E23FB1">
        <w:rPr>
          <w:rFonts w:ascii="Times New Roman" w:hAnsi="Times New Roman"/>
          <w:bCs/>
          <w:sz w:val="24"/>
          <w:szCs w:val="24"/>
        </w:rPr>
        <w:t>S</w:t>
      </w:r>
      <w:r w:rsidR="00036A2F" w:rsidRPr="00E23FB1">
        <w:rPr>
          <w:rFonts w:ascii="Times New Roman" w:hAnsi="Times New Roman"/>
          <w:bCs/>
          <w:sz w:val="24"/>
          <w:szCs w:val="24"/>
        </w:rPr>
        <w:t>o</w:t>
      </w:r>
      <w:r w:rsidR="00CF0502" w:rsidRPr="00E23FB1">
        <w:rPr>
          <w:rFonts w:ascii="Times New Roman" w:hAnsi="Times New Roman"/>
          <w:bCs/>
          <w:sz w:val="24"/>
          <w:szCs w:val="24"/>
        </w:rPr>
        <w:t xml:space="preserve">, </w:t>
      </w:r>
      <w:r w:rsidR="00036A2F" w:rsidRPr="00E23FB1">
        <w:rPr>
          <w:rFonts w:ascii="Times New Roman" w:hAnsi="Times New Roman"/>
          <w:bCs/>
          <w:sz w:val="24"/>
          <w:szCs w:val="24"/>
        </w:rPr>
        <w:t>I think</w:t>
      </w:r>
      <w:r w:rsidR="00CF0502" w:rsidRPr="00E23FB1">
        <w:rPr>
          <w:rFonts w:ascii="Times New Roman" w:hAnsi="Times New Roman"/>
          <w:bCs/>
          <w:sz w:val="24"/>
          <w:szCs w:val="24"/>
        </w:rPr>
        <w:t>,</w:t>
      </w:r>
      <w:r w:rsidR="00036A2F" w:rsidRPr="00E23FB1">
        <w:rPr>
          <w:rFonts w:ascii="Times New Roman" w:hAnsi="Times New Roman"/>
          <w:bCs/>
          <w:sz w:val="24"/>
          <w:szCs w:val="24"/>
        </w:rPr>
        <w:t xml:space="preserve"> what we</w:t>
      </w:r>
      <w:r w:rsidR="00E23FB1" w:rsidRPr="00E23FB1">
        <w:rPr>
          <w:rFonts w:ascii="Times New Roman" w:hAnsi="Times New Roman"/>
          <w:bCs/>
          <w:sz w:val="24"/>
          <w:szCs w:val="24"/>
        </w:rPr>
        <w:t>’</w:t>
      </w:r>
      <w:r w:rsidR="00036A2F" w:rsidRPr="00E23FB1">
        <w:rPr>
          <w:rFonts w:ascii="Times New Roman" w:hAnsi="Times New Roman"/>
          <w:bCs/>
          <w:sz w:val="24"/>
          <w:szCs w:val="24"/>
        </w:rPr>
        <w:t>re hiring every day</w:t>
      </w:r>
      <w:r w:rsidR="0039165A"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39165A" w:rsidRPr="00E23FB1">
        <w:rPr>
          <w:rFonts w:ascii="Times New Roman" w:hAnsi="Times New Roman"/>
          <w:bCs/>
          <w:sz w:val="24"/>
          <w:szCs w:val="24"/>
        </w:rPr>
        <w:t>S</w:t>
      </w:r>
      <w:r w:rsidR="00036A2F" w:rsidRPr="00E23FB1">
        <w:rPr>
          <w:rFonts w:ascii="Times New Roman" w:hAnsi="Times New Roman"/>
          <w:bCs/>
          <w:sz w:val="24"/>
          <w:szCs w:val="24"/>
        </w:rPr>
        <w:t>o</w:t>
      </w:r>
      <w:r w:rsidR="0039165A" w:rsidRPr="00E23FB1">
        <w:rPr>
          <w:rFonts w:ascii="Times New Roman" w:hAnsi="Times New Roman"/>
          <w:bCs/>
          <w:sz w:val="24"/>
          <w:szCs w:val="24"/>
        </w:rPr>
        <w:t>,</w:t>
      </w:r>
      <w:r w:rsidR="00036A2F" w:rsidRPr="00E23FB1">
        <w:rPr>
          <w:rFonts w:ascii="Times New Roman" w:hAnsi="Times New Roman"/>
          <w:bCs/>
          <w:sz w:val="24"/>
          <w:szCs w:val="24"/>
        </w:rPr>
        <w:t xml:space="preserve"> I think</w:t>
      </w:r>
      <w:r w:rsidR="0039165A" w:rsidRPr="00E23FB1">
        <w:rPr>
          <w:rFonts w:ascii="Times New Roman" w:hAnsi="Times New Roman"/>
          <w:bCs/>
          <w:sz w:val="24"/>
          <w:szCs w:val="24"/>
        </w:rPr>
        <w:t>,</w:t>
      </w:r>
      <w:r w:rsidR="00036A2F" w:rsidRPr="00E23FB1">
        <w:rPr>
          <w:rFonts w:ascii="Times New Roman" w:hAnsi="Times New Roman"/>
          <w:bCs/>
          <w:sz w:val="24"/>
          <w:szCs w:val="24"/>
        </w:rPr>
        <w:t xml:space="preserve"> currently we</w:t>
      </w:r>
      <w:r w:rsidR="00E23FB1" w:rsidRPr="00E23FB1">
        <w:rPr>
          <w:rFonts w:ascii="Times New Roman" w:hAnsi="Times New Roman"/>
          <w:bCs/>
          <w:sz w:val="24"/>
          <w:szCs w:val="24"/>
        </w:rPr>
        <w:t>’</w:t>
      </w:r>
      <w:r w:rsidR="00036A2F" w:rsidRPr="00E23FB1">
        <w:rPr>
          <w:rFonts w:ascii="Times New Roman" w:hAnsi="Times New Roman"/>
          <w:bCs/>
          <w:sz w:val="24"/>
          <w:szCs w:val="24"/>
        </w:rPr>
        <w:t>re at about 300 employees</w:t>
      </w:r>
      <w:r w:rsidR="00EB3B8E" w:rsidRPr="00E23FB1">
        <w:rPr>
          <w:rFonts w:ascii="Times New Roman" w:hAnsi="Times New Roman"/>
          <w:bCs/>
          <w:sz w:val="24"/>
          <w:szCs w:val="24"/>
        </w:rPr>
        <w:t>,</w:t>
      </w:r>
      <w:r w:rsidR="00036A2F" w:rsidRPr="00E23FB1">
        <w:rPr>
          <w:rFonts w:ascii="Times New Roman" w:hAnsi="Times New Roman"/>
          <w:bCs/>
          <w:sz w:val="24"/>
          <w:szCs w:val="24"/>
        </w:rPr>
        <w:t xml:space="preserve"> of which I</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m going to guess 260 are billable. And our utilization rate is somewhere </w:t>
      </w:r>
      <w:r w:rsidR="009F210D" w:rsidRPr="00E23FB1">
        <w:rPr>
          <w:rFonts w:ascii="Times New Roman" w:hAnsi="Times New Roman"/>
          <w:bCs/>
          <w:sz w:val="24"/>
          <w:szCs w:val="24"/>
        </w:rPr>
        <w:t xml:space="preserve">around </w:t>
      </w:r>
      <w:r w:rsidR="00036A2F" w:rsidRPr="00E23FB1">
        <w:rPr>
          <w:rFonts w:ascii="Times New Roman" w:hAnsi="Times New Roman"/>
          <w:bCs/>
          <w:sz w:val="24"/>
          <w:szCs w:val="24"/>
        </w:rPr>
        <w:t>9</w:t>
      </w:r>
      <w:r w:rsidR="000B1484" w:rsidRPr="00E23FB1">
        <w:rPr>
          <w:rFonts w:ascii="Times New Roman" w:hAnsi="Times New Roman"/>
          <w:bCs/>
          <w:sz w:val="24"/>
          <w:szCs w:val="24"/>
        </w:rPr>
        <w:t>0</w:t>
      </w:r>
      <w:r w:rsidR="009F210D" w:rsidRPr="00E23FB1">
        <w:rPr>
          <w:rFonts w:ascii="Times New Roman" w:hAnsi="Times New Roman"/>
          <w:bCs/>
          <w:sz w:val="24"/>
          <w:szCs w:val="24"/>
        </w:rPr>
        <w:t>%, I would guess</w:t>
      </w:r>
      <w:r w:rsidR="00036A2F" w:rsidRPr="00E23FB1">
        <w:rPr>
          <w:rFonts w:ascii="Times New Roman" w:hAnsi="Times New Roman"/>
          <w:bCs/>
          <w:sz w:val="24"/>
          <w:szCs w:val="24"/>
        </w:rPr>
        <w:t xml:space="preserve">. But </w:t>
      </w:r>
      <w:r w:rsidR="00B91A89" w:rsidRPr="00E23FB1">
        <w:rPr>
          <w:rFonts w:ascii="Times New Roman" w:hAnsi="Times New Roman"/>
          <w:bCs/>
          <w:sz w:val="24"/>
          <w:szCs w:val="24"/>
        </w:rPr>
        <w:t>we also have high-value low-</w:t>
      </w:r>
      <w:r w:rsidR="00036A2F" w:rsidRPr="00E23FB1">
        <w:rPr>
          <w:rFonts w:ascii="Times New Roman" w:hAnsi="Times New Roman"/>
          <w:bCs/>
          <w:sz w:val="24"/>
          <w:szCs w:val="24"/>
        </w:rPr>
        <w:t>cost engineering centers that we work with. So not all of our revenue is generated from our employees</w:t>
      </w:r>
      <w:r w:rsidR="00E82EC5" w:rsidRPr="00E23FB1">
        <w:rPr>
          <w:rFonts w:ascii="Times New Roman" w:hAnsi="Times New Roman"/>
          <w:bCs/>
          <w:sz w:val="24"/>
          <w:szCs w:val="24"/>
        </w:rPr>
        <w:t>,</w:t>
      </w:r>
      <w:r w:rsidR="00036A2F" w:rsidRPr="00E23FB1">
        <w:rPr>
          <w:rFonts w:ascii="Times New Roman" w:hAnsi="Times New Roman"/>
          <w:bCs/>
          <w:sz w:val="24"/>
          <w:szCs w:val="24"/>
        </w:rPr>
        <w:t xml:space="preserve"> right</w:t>
      </w:r>
      <w:r w:rsidR="009F210D"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9F210D" w:rsidRPr="00E23FB1">
        <w:rPr>
          <w:rFonts w:ascii="Times New Roman" w:hAnsi="Times New Roman"/>
          <w:bCs/>
          <w:sz w:val="24"/>
          <w:szCs w:val="24"/>
        </w:rPr>
        <w:t>A</w:t>
      </w:r>
      <w:r w:rsidR="00036A2F" w:rsidRPr="00E23FB1">
        <w:rPr>
          <w:rFonts w:ascii="Times New Roman" w:hAnsi="Times New Roman"/>
          <w:bCs/>
          <w:sz w:val="24"/>
          <w:szCs w:val="24"/>
        </w:rPr>
        <w:t>nd we also work on fixed price work, more and more of our work is fixed price work, in which case we can leverage our employees greater than we can with just T</w:t>
      </w:r>
      <w:r w:rsidR="00E82EC5" w:rsidRPr="00E23FB1">
        <w:rPr>
          <w:rFonts w:ascii="Times New Roman" w:hAnsi="Times New Roman"/>
          <w:bCs/>
          <w:sz w:val="24"/>
          <w:szCs w:val="24"/>
        </w:rPr>
        <w:t>&amp;M work</w:t>
      </w:r>
      <w:r w:rsidR="00477862" w:rsidRPr="00E23FB1">
        <w:rPr>
          <w:rFonts w:ascii="Times New Roman" w:hAnsi="Times New Roman"/>
          <w:bCs/>
          <w:sz w:val="24"/>
          <w:szCs w:val="24"/>
        </w:rPr>
        <w:t xml:space="preserve">, </w:t>
      </w:r>
      <w:r w:rsidR="00E82EC5" w:rsidRPr="00E23FB1">
        <w:rPr>
          <w:rFonts w:ascii="Times New Roman" w:hAnsi="Times New Roman"/>
          <w:bCs/>
          <w:sz w:val="24"/>
          <w:szCs w:val="24"/>
        </w:rPr>
        <w:t>between revenue and employee.</w:t>
      </w:r>
    </w:p>
    <w:p w:rsidR="00E82EC5" w:rsidRPr="00E23FB1" w:rsidRDefault="00E82EC5"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E82EC5" w:rsidRPr="00E23FB1">
        <w:rPr>
          <w:rFonts w:ascii="Times New Roman" w:hAnsi="Times New Roman"/>
          <w:bCs/>
          <w:sz w:val="24"/>
          <w:szCs w:val="24"/>
        </w:rPr>
        <w:t>Okay. I</w:t>
      </w:r>
      <w:r w:rsidR="00036A2F" w:rsidRPr="00E23FB1">
        <w:rPr>
          <w:rFonts w:ascii="Times New Roman" w:hAnsi="Times New Roman"/>
          <w:bCs/>
          <w:sz w:val="24"/>
          <w:szCs w:val="24"/>
        </w:rPr>
        <w:t xml:space="preserve">t on the backlog at </w:t>
      </w:r>
      <w:r w:rsidR="00E82EC5" w:rsidRPr="00E23FB1">
        <w:rPr>
          <w:rFonts w:ascii="Times New Roman" w:hAnsi="Times New Roman"/>
          <w:bCs/>
          <w:sz w:val="24"/>
          <w:szCs w:val="24"/>
        </w:rPr>
        <w:t>$</w:t>
      </w:r>
      <w:r w:rsidR="00036A2F" w:rsidRPr="00E23FB1">
        <w:rPr>
          <w:rFonts w:ascii="Times New Roman" w:hAnsi="Times New Roman"/>
          <w:bCs/>
          <w:sz w:val="24"/>
          <w:szCs w:val="24"/>
        </w:rPr>
        <w:t>19 million</w:t>
      </w:r>
      <w:r w:rsidR="00E82EC5" w:rsidRPr="00E23FB1">
        <w:rPr>
          <w:rFonts w:ascii="Times New Roman" w:hAnsi="Times New Roman"/>
          <w:bCs/>
          <w:sz w:val="24"/>
          <w:szCs w:val="24"/>
        </w:rPr>
        <w:t>. What</w:t>
      </w:r>
      <w:r w:rsidR="00E23FB1" w:rsidRPr="00E23FB1">
        <w:rPr>
          <w:rFonts w:ascii="Times New Roman" w:hAnsi="Times New Roman"/>
          <w:bCs/>
          <w:sz w:val="24"/>
          <w:szCs w:val="24"/>
        </w:rPr>
        <w:t>’</w:t>
      </w:r>
      <w:r w:rsidR="00E82EC5" w:rsidRPr="00E23FB1">
        <w:rPr>
          <w:rFonts w:ascii="Times New Roman" w:hAnsi="Times New Roman"/>
          <w:bCs/>
          <w:sz w:val="24"/>
          <w:szCs w:val="24"/>
        </w:rPr>
        <w:t>s the target margin that</w:t>
      </w:r>
      <w:r w:rsidR="00036A2F" w:rsidRPr="00E23FB1">
        <w:rPr>
          <w:rFonts w:ascii="Times New Roman" w:hAnsi="Times New Roman"/>
          <w:bCs/>
          <w:sz w:val="24"/>
          <w:szCs w:val="24"/>
        </w:rPr>
        <w:t xml:space="preserve"> </w:t>
      </w:r>
      <w:r w:rsidR="00E82EC5" w:rsidRPr="00E23FB1">
        <w:rPr>
          <w:rFonts w:ascii="Times New Roman" w:hAnsi="Times New Roman"/>
          <w:bCs/>
          <w:sz w:val="24"/>
          <w:szCs w:val="24"/>
        </w:rPr>
        <w:t>l</w:t>
      </w:r>
      <w:r w:rsidR="00036A2F" w:rsidRPr="00E23FB1">
        <w:rPr>
          <w:rFonts w:ascii="Times New Roman" w:hAnsi="Times New Roman"/>
          <w:bCs/>
          <w:sz w:val="24"/>
          <w:szCs w:val="24"/>
        </w:rPr>
        <w:t>ooks like you</w:t>
      </w:r>
      <w:r w:rsidR="00E23FB1" w:rsidRPr="00E23FB1">
        <w:rPr>
          <w:rFonts w:ascii="Times New Roman" w:hAnsi="Times New Roman"/>
          <w:bCs/>
          <w:sz w:val="24"/>
          <w:szCs w:val="24"/>
        </w:rPr>
        <w:t>’</w:t>
      </w:r>
      <w:r w:rsidR="00036A2F" w:rsidRPr="00E23FB1">
        <w:rPr>
          <w:rFonts w:ascii="Times New Roman" w:hAnsi="Times New Roman"/>
          <w:bCs/>
          <w:sz w:val="24"/>
          <w:szCs w:val="24"/>
        </w:rPr>
        <w:t>re a l</w:t>
      </w:r>
      <w:r w:rsidR="00E82EC5" w:rsidRPr="00E23FB1">
        <w:rPr>
          <w:rFonts w:ascii="Times New Roman" w:hAnsi="Times New Roman"/>
          <w:bCs/>
          <w:sz w:val="24"/>
          <w:szCs w:val="24"/>
        </w:rPr>
        <w:t>ittle over 11% for this quarter?</w:t>
      </w:r>
      <w:r w:rsidR="00036A2F" w:rsidRPr="00E23FB1">
        <w:rPr>
          <w:rFonts w:ascii="Times New Roman" w:hAnsi="Times New Roman"/>
          <w:bCs/>
          <w:sz w:val="24"/>
          <w:szCs w:val="24"/>
        </w:rPr>
        <w:t xml:space="preserve"> </w:t>
      </w:r>
      <w:r w:rsidR="00E82EC5" w:rsidRPr="00E23FB1">
        <w:rPr>
          <w:rFonts w:ascii="Times New Roman" w:hAnsi="Times New Roman"/>
          <w:bCs/>
          <w:sz w:val="24"/>
          <w:szCs w:val="24"/>
        </w:rPr>
        <w:t>W</w:t>
      </w:r>
      <w:r w:rsidR="00036A2F" w:rsidRPr="00E23FB1">
        <w:rPr>
          <w:rFonts w:ascii="Times New Roman" w:hAnsi="Times New Roman"/>
          <w:bCs/>
          <w:sz w:val="24"/>
          <w:szCs w:val="24"/>
        </w:rPr>
        <w:t>hat are you targeting</w:t>
      </w:r>
      <w:r w:rsidR="00E82EC5" w:rsidRPr="00E23FB1">
        <w:rPr>
          <w:rFonts w:ascii="Times New Roman" w:hAnsi="Times New Roman"/>
          <w:bCs/>
          <w:sz w:val="24"/>
          <w:szCs w:val="24"/>
        </w:rPr>
        <w:t xml:space="preserve"> on </w:t>
      </w:r>
      <w:r w:rsidR="00036A2F" w:rsidRPr="00E23FB1">
        <w:rPr>
          <w:rFonts w:ascii="Times New Roman" w:hAnsi="Times New Roman"/>
          <w:bCs/>
          <w:sz w:val="24"/>
          <w:szCs w:val="24"/>
        </w:rPr>
        <w:t xml:space="preserve">that </w:t>
      </w:r>
      <w:r w:rsidR="00E82EC5" w:rsidRPr="00E23FB1">
        <w:rPr>
          <w:rFonts w:ascii="Times New Roman" w:hAnsi="Times New Roman"/>
          <w:bCs/>
          <w:sz w:val="24"/>
          <w:szCs w:val="24"/>
        </w:rPr>
        <w:t>$</w:t>
      </w:r>
      <w:r w:rsidR="00036A2F" w:rsidRPr="00E23FB1">
        <w:rPr>
          <w:rFonts w:ascii="Times New Roman" w:hAnsi="Times New Roman"/>
          <w:bCs/>
          <w:sz w:val="24"/>
          <w:szCs w:val="24"/>
        </w:rPr>
        <w:t>19 million backlog?</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at about 11 or 12 </w:t>
      </w:r>
      <w:r w:rsidR="00E82EC5" w:rsidRPr="00E23FB1">
        <w:rPr>
          <w:rFonts w:ascii="Times New Roman" w:hAnsi="Times New Roman"/>
          <w:bCs/>
          <w:sz w:val="24"/>
          <w:szCs w:val="24"/>
        </w:rPr>
        <w:t>p</w:t>
      </w:r>
      <w:r w:rsidR="00036A2F" w:rsidRPr="00E23FB1">
        <w:rPr>
          <w:rFonts w:ascii="Times New Roman" w:hAnsi="Times New Roman"/>
          <w:bCs/>
          <w:sz w:val="24"/>
          <w:szCs w:val="24"/>
        </w:rPr>
        <w:t>robably on the backlog.</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 And then</w:t>
      </w:r>
      <w:r w:rsidR="00E82EC5" w:rsidRPr="00E23FB1">
        <w:rPr>
          <w:rFonts w:ascii="Times New Roman" w:hAnsi="Times New Roman"/>
          <w:bCs/>
          <w:sz w:val="24"/>
          <w:szCs w:val="24"/>
        </w:rPr>
        <w:t xml:space="preserve"> the on-</w:t>
      </w:r>
      <w:r w:rsidR="00036A2F" w:rsidRPr="00E23FB1">
        <w:rPr>
          <w:rFonts w:ascii="Times New Roman" w:hAnsi="Times New Roman"/>
          <w:bCs/>
          <w:sz w:val="24"/>
          <w:szCs w:val="24"/>
        </w:rPr>
        <w:t xml:space="preserve">site construction services this quarter, was there any revenue from that? </w:t>
      </w:r>
      <w:r w:rsidR="00E82EC5" w:rsidRPr="00E23FB1">
        <w:rPr>
          <w:rFonts w:ascii="Times New Roman" w:hAnsi="Times New Roman"/>
          <w:bCs/>
          <w:sz w:val="24"/>
          <w:szCs w:val="24"/>
        </w:rPr>
        <w:t xml:space="preserve">And these numbers last quarter, </w:t>
      </w:r>
      <w:r w:rsidR="00036A2F" w:rsidRPr="00E23FB1">
        <w:rPr>
          <w:rFonts w:ascii="Times New Roman" w:hAnsi="Times New Roman"/>
          <w:bCs/>
          <w:sz w:val="24"/>
          <w:szCs w:val="24"/>
        </w:rPr>
        <w:t>I think</w:t>
      </w:r>
      <w:r w:rsidR="00E82EC5" w:rsidRPr="00E23FB1">
        <w:rPr>
          <w:rFonts w:ascii="Times New Roman" w:hAnsi="Times New Roman"/>
          <w:bCs/>
          <w:sz w:val="24"/>
          <w:szCs w:val="24"/>
        </w:rPr>
        <w:t>,</w:t>
      </w:r>
      <w:r w:rsidR="00036A2F" w:rsidRPr="00E23FB1">
        <w:rPr>
          <w:rFonts w:ascii="Times New Roman" w:hAnsi="Times New Roman"/>
          <w:bCs/>
          <w:sz w:val="24"/>
          <w:szCs w:val="24"/>
        </w:rPr>
        <w:t xml:space="preserve"> you indicated that that would be a meaningful number this quarter. I</w:t>
      </w:r>
      <w:r w:rsidR="00E82EC5" w:rsidRPr="00E23FB1">
        <w:rPr>
          <w:rFonts w:ascii="Times New Roman" w:hAnsi="Times New Roman"/>
          <w:bCs/>
          <w:sz w:val="24"/>
          <w:szCs w:val="24"/>
        </w:rPr>
        <w:t>s that been pushed back to come</w:t>
      </w:r>
      <w:r w:rsidR="00036A2F" w:rsidRPr="00E23FB1">
        <w:rPr>
          <w:rFonts w:ascii="Times New Roman" w:hAnsi="Times New Roman"/>
          <w:bCs/>
          <w:sz w:val="24"/>
          <w:szCs w:val="24"/>
        </w:rPr>
        <w:t xml:space="preserve"> </w:t>
      </w:r>
      <w:r w:rsidR="00E82EC5" w:rsidRPr="00E23FB1">
        <w:rPr>
          <w:rFonts w:ascii="Times New Roman" w:hAnsi="Times New Roman"/>
          <w:bCs/>
          <w:sz w:val="24"/>
          <w:szCs w:val="24"/>
        </w:rPr>
        <w:t>t</w:t>
      </w:r>
      <w:r w:rsidR="00036A2F" w:rsidRPr="00E23FB1">
        <w:rPr>
          <w:rFonts w:ascii="Times New Roman" w:hAnsi="Times New Roman"/>
          <w:bCs/>
          <w:sz w:val="24"/>
          <w:szCs w:val="24"/>
        </w:rPr>
        <w:t>hird quarter</w:t>
      </w:r>
      <w:r w:rsidR="009F210D" w:rsidRPr="00E23FB1">
        <w:rPr>
          <w:rFonts w:ascii="Times New Roman" w:hAnsi="Times New Roman"/>
          <w:bCs/>
          <w:sz w:val="24"/>
          <w:szCs w:val="24"/>
        </w:rPr>
        <w:t xml:space="preserve"> or</w:t>
      </w:r>
      <w:r w:rsidR="00E82EC5" w:rsidRPr="00E23FB1">
        <w:rPr>
          <w:rFonts w:ascii="Times New Roman" w:hAnsi="Times New Roman"/>
          <w:bCs/>
          <w:sz w:val="24"/>
          <w:szCs w:val="24"/>
        </w:rPr>
        <w:t xml:space="preserve"> f</w:t>
      </w:r>
      <w:r w:rsidR="00036A2F" w:rsidRPr="00E23FB1">
        <w:rPr>
          <w:rFonts w:ascii="Times New Roman" w:hAnsi="Times New Roman"/>
          <w:bCs/>
          <w:sz w:val="24"/>
          <w:szCs w:val="24"/>
        </w:rPr>
        <w:t>ourth quarter?</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Yeah, we haven</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t seen any </w:t>
      </w:r>
      <w:r w:rsidR="00E82EC5" w:rsidRPr="00E23FB1">
        <w:rPr>
          <w:rFonts w:ascii="Times New Roman" w:hAnsi="Times New Roman"/>
          <w:bCs/>
          <w:sz w:val="24"/>
          <w:szCs w:val="24"/>
        </w:rPr>
        <w:t xml:space="preserve">– in </w:t>
      </w:r>
      <w:r w:rsidR="00036A2F" w:rsidRPr="00E23FB1">
        <w:rPr>
          <w:rFonts w:ascii="Times New Roman" w:hAnsi="Times New Roman"/>
          <w:bCs/>
          <w:sz w:val="24"/>
          <w:szCs w:val="24"/>
        </w:rPr>
        <w:t>this quarter</w:t>
      </w:r>
      <w:r w:rsidR="00E82EC5" w:rsidRPr="00E23FB1">
        <w:rPr>
          <w:rFonts w:ascii="Times New Roman" w:hAnsi="Times New Roman"/>
          <w:bCs/>
          <w:sz w:val="24"/>
          <w:szCs w:val="24"/>
        </w:rPr>
        <w:t>, w</w:t>
      </w:r>
      <w:r w:rsidR="00036A2F" w:rsidRPr="00E23FB1">
        <w:rPr>
          <w:rFonts w:ascii="Times New Roman" w:hAnsi="Times New Roman"/>
          <w:bCs/>
          <w:sz w:val="24"/>
          <w:szCs w:val="24"/>
        </w:rPr>
        <w:t>e didn</w:t>
      </w:r>
      <w:r w:rsidR="00E23FB1" w:rsidRPr="00E23FB1">
        <w:rPr>
          <w:rFonts w:ascii="Times New Roman" w:hAnsi="Times New Roman"/>
          <w:bCs/>
          <w:sz w:val="24"/>
          <w:szCs w:val="24"/>
        </w:rPr>
        <w:t>’</w:t>
      </w:r>
      <w:r w:rsidR="00036A2F" w:rsidRPr="00E23FB1">
        <w:rPr>
          <w:rFonts w:ascii="Times New Roman" w:hAnsi="Times New Roman"/>
          <w:bCs/>
          <w:sz w:val="24"/>
          <w:szCs w:val="24"/>
        </w:rPr>
        <w:t>t have any construction services or field services included in our numbers. And so we did expect both of those in the third and fourth quarter.</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F4D38" w:rsidRPr="00E23FB1">
        <w:rPr>
          <w:rFonts w:ascii="Times New Roman" w:hAnsi="Times New Roman"/>
          <w:bCs/>
          <w:sz w:val="24"/>
          <w:szCs w:val="24"/>
        </w:rPr>
        <w:t xml:space="preserve">Okay. </w:t>
      </w:r>
      <w:r w:rsidR="00036A2F" w:rsidRPr="00E23FB1">
        <w:rPr>
          <w:rFonts w:ascii="Times New Roman" w:hAnsi="Times New Roman"/>
          <w:bCs/>
          <w:sz w:val="24"/>
          <w:szCs w:val="24"/>
        </w:rPr>
        <w:t xml:space="preserve">And then the </w:t>
      </w:r>
      <w:r w:rsidR="000F4D38" w:rsidRPr="00E23FB1">
        <w:rPr>
          <w:rFonts w:ascii="Times New Roman" w:hAnsi="Times New Roman"/>
          <w:bCs/>
          <w:sz w:val="24"/>
          <w:szCs w:val="24"/>
        </w:rPr>
        <w:t>$</w:t>
      </w:r>
      <w:r w:rsidR="00036A2F" w:rsidRPr="00E23FB1">
        <w:rPr>
          <w:rFonts w:ascii="Times New Roman" w:hAnsi="Times New Roman"/>
          <w:bCs/>
          <w:sz w:val="24"/>
          <w:szCs w:val="24"/>
        </w:rPr>
        <w:t xml:space="preserve">100 </w:t>
      </w:r>
      <w:r w:rsidR="000F4D38" w:rsidRPr="00E23FB1">
        <w:rPr>
          <w:rFonts w:ascii="Times New Roman" w:hAnsi="Times New Roman"/>
          <w:bCs/>
          <w:sz w:val="24"/>
          <w:szCs w:val="24"/>
        </w:rPr>
        <w:t xml:space="preserve">million </w:t>
      </w:r>
      <w:r w:rsidR="00036A2F" w:rsidRPr="00E23FB1">
        <w:rPr>
          <w:rFonts w:ascii="Times New Roman" w:hAnsi="Times New Roman"/>
          <w:bCs/>
          <w:sz w:val="24"/>
          <w:szCs w:val="24"/>
        </w:rPr>
        <w:t xml:space="preserve">renewables </w:t>
      </w:r>
      <w:r w:rsidR="000F4D38" w:rsidRPr="00E23FB1">
        <w:rPr>
          <w:rFonts w:ascii="Times New Roman" w:hAnsi="Times New Roman"/>
          <w:bCs/>
          <w:sz w:val="24"/>
          <w:szCs w:val="24"/>
        </w:rPr>
        <w:t xml:space="preserve">plant </w:t>
      </w:r>
      <w:r w:rsidR="00036A2F" w:rsidRPr="00E23FB1">
        <w:rPr>
          <w:rFonts w:ascii="Times New Roman" w:hAnsi="Times New Roman"/>
          <w:bCs/>
          <w:sz w:val="24"/>
          <w:szCs w:val="24"/>
        </w:rPr>
        <w:t xml:space="preserve">that was mentioned previously. Did I hear that correctly? </w:t>
      </w:r>
      <w:r w:rsidR="000F4D38" w:rsidRPr="00E23FB1">
        <w:rPr>
          <w:rFonts w:ascii="Times New Roman" w:hAnsi="Times New Roman"/>
          <w:bCs/>
          <w:sz w:val="24"/>
          <w:szCs w:val="24"/>
        </w:rPr>
        <w:t xml:space="preserve">Is </w:t>
      </w:r>
      <w:r w:rsidR="00036A2F" w:rsidRPr="00E23FB1">
        <w:rPr>
          <w:rFonts w:ascii="Times New Roman" w:hAnsi="Times New Roman"/>
          <w:bCs/>
          <w:sz w:val="24"/>
          <w:szCs w:val="24"/>
        </w:rPr>
        <w:t>that contract will b</w:t>
      </w:r>
      <w:r w:rsidR="009F210D" w:rsidRPr="00E23FB1">
        <w:rPr>
          <w:rFonts w:ascii="Times New Roman" w:hAnsi="Times New Roman"/>
          <w:bCs/>
          <w:sz w:val="24"/>
          <w:szCs w:val="24"/>
        </w:rPr>
        <w:t>e signed in the fourth quarter?</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0F4D38" w:rsidRPr="00E23FB1">
        <w:rPr>
          <w:rFonts w:ascii="Times New Roman" w:hAnsi="Times New Roman"/>
          <w:bCs/>
          <w:sz w:val="24"/>
          <w:szCs w:val="24"/>
        </w:rPr>
        <w:t>It</w:t>
      </w:r>
      <w:r w:rsidR="00E23FB1" w:rsidRPr="00E23FB1">
        <w:rPr>
          <w:rFonts w:ascii="Times New Roman" w:hAnsi="Times New Roman"/>
          <w:bCs/>
          <w:sz w:val="24"/>
          <w:szCs w:val="24"/>
        </w:rPr>
        <w:t>’</w:t>
      </w:r>
      <w:r w:rsidR="000F4D38" w:rsidRPr="00E23FB1">
        <w:rPr>
          <w:rFonts w:ascii="Times New Roman" w:hAnsi="Times New Roman"/>
          <w:bCs/>
          <w:sz w:val="24"/>
          <w:szCs w:val="24"/>
        </w:rPr>
        <w:t xml:space="preserve">s </w:t>
      </w:r>
      <w:r w:rsidR="00036A2F" w:rsidRPr="00E23FB1">
        <w:rPr>
          <w:rFonts w:ascii="Times New Roman" w:hAnsi="Times New Roman"/>
          <w:bCs/>
          <w:sz w:val="24"/>
          <w:szCs w:val="24"/>
        </w:rPr>
        <w:t xml:space="preserve">well above </w:t>
      </w:r>
      <w:r w:rsidR="000F4D38" w:rsidRPr="00E23FB1">
        <w:rPr>
          <w:rFonts w:ascii="Times New Roman" w:hAnsi="Times New Roman"/>
          <w:bCs/>
          <w:sz w:val="24"/>
          <w:szCs w:val="24"/>
        </w:rPr>
        <w:t>$100 million. Yes</w:t>
      </w:r>
      <w:r w:rsidR="00036A2F" w:rsidRPr="00E23FB1">
        <w:rPr>
          <w:rFonts w:ascii="Times New Roman" w:hAnsi="Times New Roman"/>
          <w:bCs/>
          <w:sz w:val="24"/>
          <w:szCs w:val="24"/>
        </w:rPr>
        <w:t>.</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F4D38" w:rsidRPr="00E23FB1">
        <w:rPr>
          <w:rFonts w:ascii="Times New Roman" w:hAnsi="Times New Roman"/>
          <w:bCs/>
          <w:sz w:val="24"/>
          <w:szCs w:val="24"/>
        </w:rPr>
        <w:t>Okay. S</w:t>
      </w:r>
      <w:r w:rsidR="00036A2F" w:rsidRPr="00E23FB1">
        <w:rPr>
          <w:rFonts w:ascii="Times New Roman" w:hAnsi="Times New Roman"/>
          <w:bCs/>
          <w:sz w:val="24"/>
          <w:szCs w:val="24"/>
        </w:rPr>
        <w:t>o you feel certain that</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ll be signed </w:t>
      </w:r>
      <w:r w:rsidR="002A7473" w:rsidRPr="00E23FB1">
        <w:rPr>
          <w:rFonts w:ascii="Times New Roman" w:hAnsi="Times New Roman"/>
          <w:bCs/>
          <w:sz w:val="24"/>
          <w:szCs w:val="24"/>
        </w:rPr>
        <w:t xml:space="preserve">in </w:t>
      </w:r>
      <w:r w:rsidR="00036A2F" w:rsidRPr="00E23FB1">
        <w:rPr>
          <w:rFonts w:ascii="Times New Roman" w:hAnsi="Times New Roman"/>
          <w:bCs/>
          <w:sz w:val="24"/>
          <w:szCs w:val="24"/>
        </w:rPr>
        <w:t>the four quarters that</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s still subject to investment decision </w:t>
      </w:r>
      <w:r w:rsidR="002574C0" w:rsidRPr="00E23FB1">
        <w:rPr>
          <w:rFonts w:ascii="Times New Roman" w:hAnsi="Times New Roman"/>
          <w:bCs/>
          <w:sz w:val="24"/>
          <w:szCs w:val="24"/>
        </w:rPr>
        <w:t>by the client?</w:t>
      </w:r>
    </w:p>
    <w:p w:rsidR="007959C9" w:rsidRDefault="007959C9"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2574C0" w:rsidRPr="00E23FB1">
        <w:rPr>
          <w:rFonts w:ascii="Times New Roman" w:hAnsi="Times New Roman"/>
          <w:bCs/>
          <w:sz w:val="24"/>
          <w:szCs w:val="24"/>
        </w:rPr>
        <w:t>Absolutely.</w:t>
      </w:r>
    </w:p>
    <w:p w:rsidR="007959C9" w:rsidRDefault="007959C9" w:rsidP="00E23FB1">
      <w:pPr>
        <w:pStyle w:val="NoSpacing"/>
        <w:jc w:val="both"/>
        <w:rPr>
          <w:rFonts w:ascii="Times New Roman" w:hAnsi="Times New Roman"/>
          <w:bCs/>
          <w:sz w:val="24"/>
          <w:szCs w:val="24"/>
        </w:rPr>
      </w:pPr>
    </w:p>
    <w:p w:rsidR="002574C0"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2574C0" w:rsidRPr="00E23FB1">
        <w:rPr>
          <w:rFonts w:ascii="Times New Roman" w:hAnsi="Times New Roman"/>
          <w:bCs/>
          <w:sz w:val="24"/>
          <w:szCs w:val="24"/>
        </w:rPr>
        <w:t>Great.</w:t>
      </w:r>
    </w:p>
    <w:p w:rsidR="002574C0" w:rsidRPr="00E23FB1" w:rsidRDefault="002574C0"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 xml:space="preserve">Okay. </w:t>
      </w:r>
      <w:r w:rsidR="002574C0" w:rsidRPr="00E23FB1">
        <w:rPr>
          <w:rFonts w:ascii="Times New Roman" w:hAnsi="Times New Roman"/>
          <w:bCs/>
          <w:sz w:val="24"/>
          <w:szCs w:val="24"/>
        </w:rPr>
        <w:t>And i</w:t>
      </w:r>
      <w:r w:rsidR="00036A2F" w:rsidRPr="00E23FB1">
        <w:rPr>
          <w:rFonts w:ascii="Times New Roman" w:hAnsi="Times New Roman"/>
          <w:bCs/>
          <w:sz w:val="24"/>
          <w:szCs w:val="24"/>
        </w:rPr>
        <w:t>n the small gas</w:t>
      </w:r>
      <w:r w:rsidR="002574C0" w:rsidRPr="00E23FB1">
        <w:rPr>
          <w:rFonts w:ascii="Times New Roman" w:hAnsi="Times New Roman"/>
          <w:bCs/>
          <w:sz w:val="24"/>
          <w:szCs w:val="24"/>
        </w:rPr>
        <w:t>,</w:t>
      </w:r>
      <w:r w:rsidR="00036A2F" w:rsidRPr="00E23FB1">
        <w:rPr>
          <w:rFonts w:ascii="Times New Roman" w:hAnsi="Times New Roman"/>
          <w:bCs/>
          <w:sz w:val="24"/>
          <w:szCs w:val="24"/>
        </w:rPr>
        <w:t xml:space="preserve"> scale gas looks like you </w:t>
      </w:r>
      <w:r w:rsidR="002574C0" w:rsidRPr="00E23FB1">
        <w:rPr>
          <w:rFonts w:ascii="Times New Roman" w:hAnsi="Times New Roman"/>
          <w:bCs/>
          <w:sz w:val="24"/>
          <w:szCs w:val="24"/>
        </w:rPr>
        <w:t>bought it for $937,000</w:t>
      </w:r>
      <w:r w:rsidR="00036A2F" w:rsidRPr="00E23FB1">
        <w:rPr>
          <w:rFonts w:ascii="Times New Roman" w:hAnsi="Times New Roman"/>
          <w:bCs/>
          <w:sz w:val="24"/>
          <w:szCs w:val="24"/>
        </w:rPr>
        <w:t xml:space="preserve"> </w:t>
      </w:r>
      <w:r w:rsidR="002574C0" w:rsidRPr="00E23FB1">
        <w:rPr>
          <w:rFonts w:ascii="Times New Roman" w:hAnsi="Times New Roman"/>
          <w:bCs/>
          <w:sz w:val="24"/>
          <w:szCs w:val="24"/>
        </w:rPr>
        <w:t>s</w:t>
      </w:r>
      <w:r w:rsidR="00036A2F" w:rsidRPr="00E23FB1">
        <w:rPr>
          <w:rFonts w:ascii="Times New Roman" w:hAnsi="Times New Roman"/>
          <w:bCs/>
          <w:sz w:val="24"/>
          <w:szCs w:val="24"/>
        </w:rPr>
        <w:t>ome of that was a cash</w:t>
      </w:r>
      <w:r w:rsidR="002574C0" w:rsidRPr="00E23FB1">
        <w:rPr>
          <w:rFonts w:ascii="Times New Roman" w:hAnsi="Times New Roman"/>
          <w:bCs/>
          <w:sz w:val="24"/>
          <w:szCs w:val="24"/>
        </w:rPr>
        <w:t>,</w:t>
      </w:r>
      <w:r w:rsidR="00036A2F" w:rsidRPr="00E23FB1">
        <w:rPr>
          <w:rFonts w:ascii="Times New Roman" w:hAnsi="Times New Roman"/>
          <w:bCs/>
          <w:sz w:val="24"/>
          <w:szCs w:val="24"/>
        </w:rPr>
        <w:t xml:space="preserve"> some a stock issue</w:t>
      </w:r>
      <w:r w:rsidR="002574C0" w:rsidRPr="00E23FB1">
        <w:rPr>
          <w:rFonts w:ascii="Times New Roman" w:hAnsi="Times New Roman"/>
          <w:bCs/>
          <w:sz w:val="24"/>
          <w:szCs w:val="24"/>
        </w:rPr>
        <w:t>. A</w:t>
      </w:r>
      <w:r w:rsidR="00036A2F" w:rsidRPr="00E23FB1">
        <w:rPr>
          <w:rFonts w:ascii="Times New Roman" w:hAnsi="Times New Roman"/>
          <w:bCs/>
          <w:sz w:val="24"/>
          <w:szCs w:val="24"/>
        </w:rPr>
        <w:t>re you able to talk about the contract with all served the financial impact of that contract?</w:t>
      </w:r>
    </w:p>
    <w:p w:rsidR="007959C9" w:rsidRDefault="007959C9" w:rsidP="00E23FB1">
      <w:pPr>
        <w:pStyle w:val="NoSpacing"/>
        <w:jc w:val="both"/>
        <w:rPr>
          <w:rFonts w:ascii="Times New Roman" w:hAnsi="Times New Roman"/>
          <w:bCs/>
          <w:sz w:val="24"/>
          <w:szCs w:val="24"/>
        </w:rPr>
      </w:pPr>
    </w:p>
    <w:p w:rsidR="00EB384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 xml:space="preserve">Well, what I would focus on with </w:t>
      </w:r>
      <w:r w:rsidR="001F4ECD" w:rsidRPr="00E23FB1">
        <w:rPr>
          <w:rFonts w:ascii="Times New Roman" w:hAnsi="Times New Roman"/>
          <w:bCs/>
          <w:sz w:val="24"/>
          <w:szCs w:val="24"/>
        </w:rPr>
        <w:t>OiLSERV</w:t>
      </w:r>
      <w:r w:rsidR="00036A2F" w:rsidRPr="00E23FB1">
        <w:rPr>
          <w:rFonts w:ascii="Times New Roman" w:hAnsi="Times New Roman"/>
          <w:bCs/>
          <w:sz w:val="24"/>
          <w:szCs w:val="24"/>
        </w:rPr>
        <w:t xml:space="preserve"> is the amount of opportunity that they represent. So </w:t>
      </w:r>
      <w:r w:rsidR="001F4ECD" w:rsidRPr="00E23FB1">
        <w:rPr>
          <w:rFonts w:ascii="Times New Roman" w:hAnsi="Times New Roman"/>
          <w:bCs/>
          <w:sz w:val="24"/>
          <w:szCs w:val="24"/>
        </w:rPr>
        <w:t>OiLSERV</w:t>
      </w:r>
      <w:r w:rsidR="00036A2F" w:rsidRPr="00E23FB1">
        <w:rPr>
          <w:rFonts w:ascii="Times New Roman" w:hAnsi="Times New Roman"/>
          <w:bCs/>
          <w:sz w:val="24"/>
          <w:szCs w:val="24"/>
        </w:rPr>
        <w:t xml:space="preserve"> services currently in those four countries that I mentioned. And they have many clients within those countries, that are very interested in and have initiatives in place to reduce their flaring, and they</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getting penalized for their flaring. And </w:t>
      </w:r>
      <w:r w:rsidR="00EB384F" w:rsidRPr="00E23FB1">
        <w:rPr>
          <w:rFonts w:ascii="Times New Roman" w:hAnsi="Times New Roman"/>
          <w:bCs/>
          <w:sz w:val="24"/>
          <w:szCs w:val="24"/>
        </w:rPr>
        <w:t xml:space="preserve">the </w:t>
      </w:r>
      <w:r w:rsidR="00036A2F" w:rsidRPr="00E23FB1">
        <w:rPr>
          <w:rFonts w:ascii="Times New Roman" w:hAnsi="Times New Roman"/>
          <w:bCs/>
          <w:sz w:val="24"/>
          <w:szCs w:val="24"/>
        </w:rPr>
        <w:t>wells are being choked in</w:t>
      </w:r>
      <w:r w:rsidR="00EB384F" w:rsidRPr="00E23FB1">
        <w:rPr>
          <w:rFonts w:ascii="Times New Roman" w:hAnsi="Times New Roman"/>
          <w:bCs/>
          <w:sz w:val="24"/>
          <w:szCs w:val="24"/>
        </w:rPr>
        <w:t>,</w:t>
      </w:r>
      <w:r w:rsidR="00036A2F" w:rsidRPr="00E23FB1">
        <w:rPr>
          <w:rFonts w:ascii="Times New Roman" w:hAnsi="Times New Roman"/>
          <w:bCs/>
          <w:sz w:val="24"/>
          <w:szCs w:val="24"/>
        </w:rPr>
        <w:t xml:space="preserve"> because of the flaring. So in order for them to produce more, in order for them to reduce their flaring penalties</w:t>
      </w:r>
      <w:r w:rsidR="00EB384F" w:rsidRPr="00E23FB1">
        <w:rPr>
          <w:rFonts w:ascii="Times New Roman" w:hAnsi="Times New Roman"/>
          <w:bCs/>
          <w:sz w:val="24"/>
          <w:szCs w:val="24"/>
        </w:rPr>
        <w:t>, they have to have a solution.</w:t>
      </w:r>
    </w:p>
    <w:p w:rsidR="00EB384F" w:rsidRPr="00E23FB1" w:rsidRDefault="00EB384F" w:rsidP="00E23FB1">
      <w:pPr>
        <w:pStyle w:val="NoSpacing"/>
        <w:jc w:val="both"/>
        <w:rPr>
          <w:rFonts w:ascii="Times New Roman" w:hAnsi="Times New Roman"/>
          <w:bCs/>
          <w:sz w:val="24"/>
          <w:szCs w:val="24"/>
        </w:rPr>
      </w:pP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So to me</w:t>
      </w:r>
      <w:r w:rsidR="00EB384F" w:rsidRPr="00E23FB1">
        <w:rPr>
          <w:rFonts w:ascii="Times New Roman" w:hAnsi="Times New Roman"/>
          <w:bCs/>
          <w:sz w:val="24"/>
          <w:szCs w:val="24"/>
        </w:rPr>
        <w:t>,</w:t>
      </w:r>
      <w:r w:rsidRPr="00E23FB1">
        <w:rPr>
          <w:rFonts w:ascii="Times New Roman" w:hAnsi="Times New Roman"/>
          <w:bCs/>
          <w:sz w:val="24"/>
          <w:szCs w:val="24"/>
        </w:rPr>
        <w:t xml:space="preserve"> what the marketing agreement with </w:t>
      </w:r>
      <w:r w:rsidR="00EB384F" w:rsidRPr="00E23FB1">
        <w:rPr>
          <w:rFonts w:ascii="Times New Roman" w:hAnsi="Times New Roman"/>
          <w:bCs/>
          <w:sz w:val="24"/>
          <w:szCs w:val="24"/>
        </w:rPr>
        <w:t>OiLSERV</w:t>
      </w:r>
      <w:r w:rsidRPr="00E23FB1">
        <w:rPr>
          <w:rFonts w:ascii="Times New Roman" w:hAnsi="Times New Roman"/>
          <w:bCs/>
          <w:sz w:val="24"/>
          <w:szCs w:val="24"/>
        </w:rPr>
        <w:t xml:space="preserve"> represents is the total market availability. Now granted, we</w:t>
      </w:r>
      <w:r w:rsidR="00E23FB1" w:rsidRPr="00E23FB1">
        <w:rPr>
          <w:rFonts w:ascii="Times New Roman" w:hAnsi="Times New Roman"/>
          <w:bCs/>
          <w:sz w:val="24"/>
          <w:szCs w:val="24"/>
        </w:rPr>
        <w:t>’</w:t>
      </w:r>
      <w:r w:rsidRPr="00E23FB1">
        <w:rPr>
          <w:rFonts w:ascii="Times New Roman" w:hAnsi="Times New Roman"/>
          <w:bCs/>
          <w:sz w:val="24"/>
          <w:szCs w:val="24"/>
        </w:rPr>
        <w:t>re not going to be able to serve us 1.2 trillion cubic feet of gas a year. But that is</w:t>
      </w:r>
      <w:r w:rsidR="00EB384F" w:rsidRPr="00E23FB1">
        <w:rPr>
          <w:rFonts w:ascii="Times New Roman" w:hAnsi="Times New Roman"/>
          <w:bCs/>
          <w:sz w:val="24"/>
          <w:szCs w:val="24"/>
        </w:rPr>
        <w:t>,</w:t>
      </w:r>
      <w:r w:rsidRPr="00E23FB1">
        <w:rPr>
          <w:rFonts w:ascii="Times New Roman" w:hAnsi="Times New Roman"/>
          <w:bCs/>
          <w:sz w:val="24"/>
          <w:szCs w:val="24"/>
        </w:rPr>
        <w:t xml:space="preserve"> I mean, we</w:t>
      </w:r>
      <w:r w:rsidR="00E23FB1" w:rsidRPr="00E23FB1">
        <w:rPr>
          <w:rFonts w:ascii="Times New Roman" w:hAnsi="Times New Roman"/>
          <w:bCs/>
          <w:sz w:val="24"/>
          <w:szCs w:val="24"/>
        </w:rPr>
        <w:t>’</w:t>
      </w:r>
      <w:r w:rsidRPr="00E23FB1">
        <w:rPr>
          <w:rFonts w:ascii="Times New Roman" w:hAnsi="Times New Roman"/>
          <w:bCs/>
          <w:sz w:val="24"/>
          <w:szCs w:val="24"/>
        </w:rPr>
        <w:t>re not going to capture all that</w:t>
      </w:r>
      <w:r w:rsidR="00D177AA" w:rsidRPr="00E23FB1">
        <w:rPr>
          <w:rFonts w:ascii="Times New Roman" w:hAnsi="Times New Roman"/>
          <w:bCs/>
          <w:sz w:val="24"/>
          <w:szCs w:val="24"/>
        </w:rPr>
        <w:t xml:space="preserve">, OiLSERV </w:t>
      </w:r>
      <w:r w:rsidRPr="00E23FB1">
        <w:rPr>
          <w:rFonts w:ascii="Times New Roman" w:hAnsi="Times New Roman"/>
          <w:bCs/>
          <w:sz w:val="24"/>
          <w:szCs w:val="24"/>
        </w:rPr>
        <w:t>isn</w:t>
      </w:r>
      <w:r w:rsidR="00E23FB1" w:rsidRPr="00E23FB1">
        <w:rPr>
          <w:rFonts w:ascii="Times New Roman" w:hAnsi="Times New Roman"/>
          <w:bCs/>
          <w:sz w:val="24"/>
          <w:szCs w:val="24"/>
        </w:rPr>
        <w:t>’</w:t>
      </w:r>
      <w:r w:rsidRPr="00E23FB1">
        <w:rPr>
          <w:rFonts w:ascii="Times New Roman" w:hAnsi="Times New Roman"/>
          <w:bCs/>
          <w:sz w:val="24"/>
          <w:szCs w:val="24"/>
        </w:rPr>
        <w:t xml:space="preserve">t going to capture all </w:t>
      </w:r>
      <w:r w:rsidRPr="00E23FB1">
        <w:rPr>
          <w:rFonts w:ascii="Times New Roman" w:hAnsi="Times New Roman"/>
          <w:bCs/>
          <w:sz w:val="24"/>
          <w:szCs w:val="24"/>
        </w:rPr>
        <w:lastRenderedPageBreak/>
        <w:t>of that. But there</w:t>
      </w:r>
      <w:r w:rsidR="00E23FB1" w:rsidRPr="00E23FB1">
        <w:rPr>
          <w:rFonts w:ascii="Times New Roman" w:hAnsi="Times New Roman"/>
          <w:bCs/>
          <w:sz w:val="24"/>
          <w:szCs w:val="24"/>
        </w:rPr>
        <w:t>’</w:t>
      </w:r>
      <w:r w:rsidRPr="00E23FB1">
        <w:rPr>
          <w:rFonts w:ascii="Times New Roman" w:hAnsi="Times New Roman"/>
          <w:bCs/>
          <w:sz w:val="24"/>
          <w:szCs w:val="24"/>
        </w:rPr>
        <w:t>s just a huge marketplace and we have a number of opportunities within that market already on the table. So to me, the way to look at it is how many of these plants</w:t>
      </w:r>
      <w:r w:rsidR="00D177AA" w:rsidRPr="00E23FB1">
        <w:rPr>
          <w:rFonts w:ascii="Times New Roman" w:hAnsi="Times New Roman"/>
          <w:bCs/>
          <w:sz w:val="24"/>
          <w:szCs w:val="24"/>
        </w:rPr>
        <w:t>,</w:t>
      </w:r>
      <w:r w:rsidRPr="00E23FB1">
        <w:rPr>
          <w:rFonts w:ascii="Times New Roman" w:hAnsi="Times New Roman"/>
          <w:bCs/>
          <w:sz w:val="24"/>
          <w:szCs w:val="24"/>
        </w:rPr>
        <w:t xml:space="preserve"> I mean, these trains can we build and supply to </w:t>
      </w:r>
      <w:r w:rsidR="00D177AA" w:rsidRPr="00E23FB1">
        <w:rPr>
          <w:rFonts w:ascii="Times New Roman" w:hAnsi="Times New Roman"/>
          <w:bCs/>
          <w:sz w:val="24"/>
          <w:szCs w:val="24"/>
        </w:rPr>
        <w:t xml:space="preserve">OiLSERV </w:t>
      </w:r>
      <w:r w:rsidRPr="00E23FB1">
        <w:rPr>
          <w:rFonts w:ascii="Times New Roman" w:hAnsi="Times New Roman"/>
          <w:bCs/>
          <w:sz w:val="24"/>
          <w:szCs w:val="24"/>
        </w:rPr>
        <w:t>to satisfy that market?</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D177AA" w:rsidRPr="00E23FB1">
        <w:rPr>
          <w:rFonts w:ascii="Times New Roman" w:hAnsi="Times New Roman"/>
          <w:bCs/>
          <w:sz w:val="24"/>
          <w:szCs w:val="24"/>
        </w:rPr>
        <w:t>Thank you. A</w:t>
      </w:r>
      <w:r w:rsidR="00036A2F" w:rsidRPr="00E23FB1">
        <w:rPr>
          <w:rFonts w:ascii="Times New Roman" w:hAnsi="Times New Roman"/>
          <w:bCs/>
          <w:sz w:val="24"/>
          <w:szCs w:val="24"/>
        </w:rPr>
        <w:t xml:space="preserve"> c</w:t>
      </w:r>
      <w:r w:rsidR="00D177AA" w:rsidRPr="00E23FB1">
        <w:rPr>
          <w:rFonts w:ascii="Times New Roman" w:hAnsi="Times New Roman"/>
          <w:bCs/>
          <w:sz w:val="24"/>
          <w:szCs w:val="24"/>
        </w:rPr>
        <w:t>ouple of questions on liquidity.</w:t>
      </w:r>
      <w:r w:rsidR="00036A2F" w:rsidRPr="00E23FB1">
        <w:rPr>
          <w:rFonts w:ascii="Times New Roman" w:hAnsi="Times New Roman"/>
          <w:bCs/>
          <w:sz w:val="24"/>
          <w:szCs w:val="24"/>
        </w:rPr>
        <w:t xml:space="preserve"> </w:t>
      </w:r>
      <w:r w:rsidR="00D177AA" w:rsidRPr="00E23FB1">
        <w:rPr>
          <w:rFonts w:ascii="Times New Roman" w:hAnsi="Times New Roman"/>
          <w:bCs/>
          <w:sz w:val="24"/>
          <w:szCs w:val="24"/>
        </w:rPr>
        <w:t>$</w:t>
      </w:r>
      <w:r w:rsidR="00036A2F" w:rsidRPr="00E23FB1">
        <w:rPr>
          <w:rFonts w:ascii="Times New Roman" w:hAnsi="Times New Roman"/>
          <w:bCs/>
          <w:sz w:val="24"/>
          <w:szCs w:val="24"/>
        </w:rPr>
        <w:t>14 million in cash today. When do you expect to collect the payroll tax receivable is $2 million</w:t>
      </w:r>
      <w:r w:rsidR="006E72AF"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D177AA" w:rsidRPr="00E23FB1">
        <w:rPr>
          <w:rFonts w:ascii="Times New Roman" w:hAnsi="Times New Roman"/>
          <w:bCs/>
          <w:sz w:val="24"/>
          <w:szCs w:val="24"/>
        </w:rPr>
        <w:t xml:space="preserve">is that a third quarter, </w:t>
      </w:r>
      <w:r w:rsidR="00036A2F" w:rsidRPr="00E23FB1">
        <w:rPr>
          <w:rFonts w:ascii="Times New Roman" w:hAnsi="Times New Roman"/>
          <w:bCs/>
          <w:sz w:val="24"/>
          <w:szCs w:val="24"/>
        </w:rPr>
        <w:t>fourth quarter?</w:t>
      </w:r>
    </w:p>
    <w:p w:rsidR="007959C9" w:rsidRDefault="007959C9" w:rsidP="00E23FB1">
      <w:pPr>
        <w:pStyle w:val="NoSpacing"/>
        <w:jc w:val="both"/>
        <w:rPr>
          <w:rFonts w:ascii="Times New Roman" w:hAnsi="Times New Roman"/>
          <w:bCs/>
          <w:sz w:val="24"/>
          <w:szCs w:val="24"/>
        </w:rPr>
      </w:pPr>
    </w:p>
    <w:p w:rsidR="00D177AA"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Darren Spriggs - Chief Financial Officer, Corporate Secretary and Treasurer, ENGlobal Corporation</w:t>
      </w:r>
      <w:r w:rsidRPr="007959C9">
        <w:rPr>
          <w:rFonts w:ascii="Times New Roman" w:hAnsi="Times New Roman"/>
          <w:b/>
          <w:bCs/>
          <w:sz w:val="24"/>
          <w:szCs w:val="24"/>
          <w:u w:val="single"/>
        </w:rPr>
        <w:cr/>
      </w:r>
      <w:r w:rsidR="00D177AA" w:rsidRPr="00E23FB1">
        <w:rPr>
          <w:rFonts w:ascii="Times New Roman" w:hAnsi="Times New Roman"/>
          <w:bCs/>
          <w:sz w:val="24"/>
          <w:szCs w:val="24"/>
        </w:rPr>
        <w:t xml:space="preserve">Yeah. </w:t>
      </w:r>
      <w:r w:rsidR="00036A2F" w:rsidRPr="00E23FB1">
        <w:rPr>
          <w:rFonts w:ascii="Times New Roman" w:hAnsi="Times New Roman"/>
          <w:bCs/>
          <w:sz w:val="24"/>
          <w:szCs w:val="24"/>
        </w:rPr>
        <w:t>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w:t>
      </w:r>
      <w:r w:rsidR="00D177AA" w:rsidRPr="00E23FB1">
        <w:rPr>
          <w:rFonts w:ascii="Times New Roman" w:hAnsi="Times New Roman"/>
          <w:bCs/>
          <w:sz w:val="24"/>
          <w:szCs w:val="24"/>
        </w:rPr>
        <w:t xml:space="preserve">expecting </w:t>
      </w:r>
      <w:r w:rsidR="00036A2F" w:rsidRPr="00E23FB1">
        <w:rPr>
          <w:rFonts w:ascii="Times New Roman" w:hAnsi="Times New Roman"/>
          <w:bCs/>
          <w:sz w:val="24"/>
          <w:szCs w:val="24"/>
        </w:rPr>
        <w:t>to collect on that</w:t>
      </w:r>
      <w:r w:rsidR="006E72AF" w:rsidRPr="00E23FB1">
        <w:rPr>
          <w:rFonts w:ascii="Times New Roman" w:hAnsi="Times New Roman"/>
          <w:bCs/>
          <w:sz w:val="24"/>
          <w:szCs w:val="24"/>
        </w:rPr>
        <w:t>,</w:t>
      </w:r>
      <w:r w:rsidR="00036A2F" w:rsidRPr="00E23FB1">
        <w:rPr>
          <w:rFonts w:ascii="Times New Roman" w:hAnsi="Times New Roman"/>
          <w:bCs/>
          <w:sz w:val="24"/>
          <w:szCs w:val="24"/>
        </w:rPr>
        <w:t xml:space="preserve"> get that from the IRS in the third quarter.</w:t>
      </w:r>
    </w:p>
    <w:p w:rsidR="00D177AA" w:rsidRPr="00E23FB1" w:rsidRDefault="00D177AA"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D177AA" w:rsidRPr="00E23FB1">
        <w:rPr>
          <w:rFonts w:ascii="Times New Roman" w:hAnsi="Times New Roman"/>
          <w:bCs/>
          <w:sz w:val="24"/>
          <w:szCs w:val="24"/>
        </w:rPr>
        <w:t>Okay. Great.</w:t>
      </w:r>
    </w:p>
    <w:p w:rsidR="007959C9" w:rsidRDefault="007959C9"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D177AA" w:rsidRPr="00E23FB1">
        <w:rPr>
          <w:rFonts w:ascii="Times New Roman" w:hAnsi="Times New Roman"/>
          <w:bCs/>
          <w:sz w:val="24"/>
          <w:szCs w:val="24"/>
        </w:rPr>
        <w:t xml:space="preserve">Well, let me something add </w:t>
      </w:r>
      <w:r w:rsidR="00036A2F" w:rsidRPr="00E23FB1">
        <w:rPr>
          <w:rFonts w:ascii="Times New Roman" w:hAnsi="Times New Roman"/>
          <w:bCs/>
          <w:sz w:val="24"/>
          <w:szCs w:val="24"/>
        </w:rPr>
        <w:t>that</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Alan</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we expected to get that this quarter and we received one in the </w:t>
      </w:r>
      <w:r w:rsidR="00D177AA" w:rsidRPr="00E23FB1">
        <w:rPr>
          <w:rFonts w:ascii="Times New Roman" w:hAnsi="Times New Roman"/>
          <w:bCs/>
          <w:sz w:val="24"/>
          <w:szCs w:val="24"/>
        </w:rPr>
        <w:t xml:space="preserve">– was </w:t>
      </w:r>
      <w:r w:rsidR="00036A2F" w:rsidRPr="00E23FB1">
        <w:rPr>
          <w:rFonts w:ascii="Times New Roman" w:hAnsi="Times New Roman"/>
          <w:bCs/>
          <w:sz w:val="24"/>
          <w:szCs w:val="24"/>
        </w:rPr>
        <w:t>it the first quarter</w:t>
      </w:r>
      <w:r w:rsidR="00D177AA" w:rsidRPr="00E23FB1">
        <w:rPr>
          <w:rFonts w:ascii="Times New Roman" w:hAnsi="Times New Roman"/>
          <w:bCs/>
          <w:sz w:val="24"/>
          <w:szCs w:val="24"/>
        </w:rPr>
        <w:t>?</w:t>
      </w:r>
    </w:p>
    <w:p w:rsidR="007959C9" w:rsidRDefault="007959C9"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Darren Spriggs - Chief Financial Officer, Corporate Secretary and Treasurer, ENGlobal Corporation</w:t>
      </w:r>
      <w:r w:rsidRPr="007959C9">
        <w:rPr>
          <w:rFonts w:ascii="Times New Roman" w:hAnsi="Times New Roman"/>
          <w:b/>
          <w:bCs/>
          <w:sz w:val="24"/>
          <w:szCs w:val="24"/>
          <w:u w:val="single"/>
        </w:rPr>
        <w:cr/>
      </w:r>
      <w:r w:rsidR="00D177AA" w:rsidRPr="00E23FB1">
        <w:rPr>
          <w:rFonts w:ascii="Times New Roman" w:hAnsi="Times New Roman"/>
          <w:bCs/>
          <w:sz w:val="24"/>
          <w:szCs w:val="24"/>
        </w:rPr>
        <w:t>First quarter.</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D177AA" w:rsidRPr="00E23FB1">
        <w:rPr>
          <w:rFonts w:ascii="Times New Roman" w:hAnsi="Times New Roman"/>
          <w:bCs/>
          <w:sz w:val="24"/>
          <w:szCs w:val="24"/>
        </w:rPr>
        <w:t>W</w:t>
      </w:r>
      <w:r w:rsidR="00036A2F" w:rsidRPr="00E23FB1">
        <w:rPr>
          <w:rFonts w:ascii="Times New Roman" w:hAnsi="Times New Roman"/>
          <w:bCs/>
          <w:sz w:val="24"/>
          <w:szCs w:val="24"/>
        </w:rPr>
        <w:t>e received one in the first quarter</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we</w:t>
      </w:r>
      <w:r w:rsidR="00D177AA" w:rsidRPr="00E23FB1">
        <w:rPr>
          <w:rFonts w:ascii="Times New Roman" w:hAnsi="Times New Roman"/>
          <w:bCs/>
          <w:sz w:val="24"/>
          <w:szCs w:val="24"/>
        </w:rPr>
        <w:t xml:space="preserve"> expected one in </w:t>
      </w:r>
      <w:r w:rsidR="006E72AF" w:rsidRPr="00E23FB1">
        <w:rPr>
          <w:rFonts w:ascii="Times New Roman" w:hAnsi="Times New Roman"/>
          <w:bCs/>
          <w:sz w:val="24"/>
          <w:szCs w:val="24"/>
        </w:rPr>
        <w:t xml:space="preserve">the </w:t>
      </w:r>
      <w:r w:rsidR="00D177AA" w:rsidRPr="00E23FB1">
        <w:rPr>
          <w:rFonts w:ascii="Times New Roman" w:hAnsi="Times New Roman"/>
          <w:bCs/>
          <w:sz w:val="24"/>
          <w:szCs w:val="24"/>
        </w:rPr>
        <w:t>second quarter,</w:t>
      </w:r>
      <w:r w:rsidR="00036A2F" w:rsidRPr="00E23FB1">
        <w:rPr>
          <w:rFonts w:ascii="Times New Roman" w:hAnsi="Times New Roman"/>
          <w:bCs/>
          <w:sz w:val="24"/>
          <w:szCs w:val="24"/>
        </w:rPr>
        <w:t xml:space="preserve"> </w:t>
      </w:r>
      <w:r w:rsidR="00D177AA" w:rsidRPr="00E23FB1">
        <w:rPr>
          <w:rFonts w:ascii="Times New Roman" w:hAnsi="Times New Roman"/>
          <w:bCs/>
          <w:sz w:val="24"/>
          <w:szCs w:val="24"/>
        </w:rPr>
        <w:t>s</w:t>
      </w:r>
      <w:r w:rsidR="00036A2F" w:rsidRPr="00E23FB1">
        <w:rPr>
          <w:rFonts w:ascii="Times New Roman" w:hAnsi="Times New Roman"/>
          <w:bCs/>
          <w:sz w:val="24"/>
          <w:szCs w:val="24"/>
        </w:rPr>
        <w:t>o that didn</w:t>
      </w:r>
      <w:r w:rsidR="00E23FB1" w:rsidRPr="00E23FB1">
        <w:rPr>
          <w:rFonts w:ascii="Times New Roman" w:hAnsi="Times New Roman"/>
          <w:bCs/>
          <w:sz w:val="24"/>
          <w:szCs w:val="24"/>
        </w:rPr>
        <w:t>’</w:t>
      </w:r>
      <w:r w:rsidR="00036A2F" w:rsidRPr="00E23FB1">
        <w:rPr>
          <w:rFonts w:ascii="Times New Roman" w:hAnsi="Times New Roman"/>
          <w:bCs/>
          <w:sz w:val="24"/>
          <w:szCs w:val="24"/>
        </w:rPr>
        <w:t>t</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D177AA" w:rsidRPr="00E23FB1">
        <w:rPr>
          <w:rFonts w:ascii="Times New Roman" w:hAnsi="Times New Roman"/>
          <w:bCs/>
          <w:sz w:val="24"/>
          <w:szCs w:val="24"/>
        </w:rPr>
        <w:t>S</w:t>
      </w:r>
      <w:r w:rsidR="00036A2F" w:rsidRPr="00E23FB1">
        <w:rPr>
          <w:rFonts w:ascii="Times New Roman" w:hAnsi="Times New Roman"/>
          <w:bCs/>
          <w:sz w:val="24"/>
          <w:szCs w:val="24"/>
        </w:rPr>
        <w:t>o to some extent, we are beholden to the IRS for that payment.</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D177AA" w:rsidRPr="00E23FB1">
        <w:rPr>
          <w:rFonts w:ascii="Times New Roman" w:hAnsi="Times New Roman"/>
          <w:bCs/>
          <w:sz w:val="24"/>
          <w:szCs w:val="24"/>
        </w:rPr>
        <w:t>B</w:t>
      </w:r>
      <w:r w:rsidR="00036A2F" w:rsidRPr="00E23FB1">
        <w:rPr>
          <w:rFonts w:ascii="Times New Roman" w:hAnsi="Times New Roman"/>
          <w:bCs/>
          <w:sz w:val="24"/>
          <w:szCs w:val="24"/>
        </w:rPr>
        <w:t>ut certainly will help on liquidity</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So, and then on the revolver, it</w:t>
      </w:r>
      <w:r w:rsidR="00E23FB1" w:rsidRPr="00E23FB1">
        <w:rPr>
          <w:rFonts w:ascii="Times New Roman" w:hAnsi="Times New Roman"/>
          <w:bCs/>
          <w:sz w:val="24"/>
          <w:szCs w:val="24"/>
        </w:rPr>
        <w:t>’</w:t>
      </w:r>
      <w:r w:rsidR="00036A2F" w:rsidRPr="00E23FB1">
        <w:rPr>
          <w:rFonts w:ascii="Times New Roman" w:hAnsi="Times New Roman"/>
          <w:bCs/>
          <w:sz w:val="24"/>
          <w:szCs w:val="24"/>
        </w:rPr>
        <w:t>s now gone current</w:t>
      </w:r>
      <w:r w:rsidR="00D177AA" w:rsidRPr="00E23FB1">
        <w:rPr>
          <w:rFonts w:ascii="Times New Roman" w:hAnsi="Times New Roman"/>
          <w:bCs/>
          <w:sz w:val="24"/>
          <w:szCs w:val="24"/>
        </w:rPr>
        <w:t>,</w:t>
      </w:r>
      <w:r w:rsidR="00036A2F" w:rsidRPr="00E23FB1">
        <w:rPr>
          <w:rFonts w:ascii="Times New Roman" w:hAnsi="Times New Roman"/>
          <w:bCs/>
          <w:sz w:val="24"/>
          <w:szCs w:val="24"/>
        </w:rPr>
        <w:t xml:space="preserve"> I think it matures, May 23. </w:t>
      </w:r>
      <w:r w:rsidR="0088316A" w:rsidRPr="00E23FB1">
        <w:rPr>
          <w:rFonts w:ascii="Times New Roman" w:hAnsi="Times New Roman"/>
          <w:bCs/>
          <w:sz w:val="24"/>
          <w:szCs w:val="24"/>
        </w:rPr>
        <w:t>A</w:t>
      </w:r>
      <w:r w:rsidR="00036A2F" w:rsidRPr="00E23FB1">
        <w:rPr>
          <w:rFonts w:ascii="Times New Roman" w:hAnsi="Times New Roman"/>
          <w:bCs/>
          <w:sz w:val="24"/>
          <w:szCs w:val="24"/>
        </w:rPr>
        <w:t>s I read it, it</w:t>
      </w:r>
      <w:r w:rsidR="00E23FB1" w:rsidRPr="00E23FB1">
        <w:rPr>
          <w:rFonts w:ascii="Times New Roman" w:hAnsi="Times New Roman"/>
          <w:bCs/>
          <w:sz w:val="24"/>
          <w:szCs w:val="24"/>
        </w:rPr>
        <w:t>’</w:t>
      </w:r>
      <w:r w:rsidR="00036A2F" w:rsidRPr="00E23FB1">
        <w:rPr>
          <w:rFonts w:ascii="Times New Roman" w:hAnsi="Times New Roman"/>
          <w:bCs/>
          <w:sz w:val="24"/>
          <w:szCs w:val="24"/>
        </w:rPr>
        <w:t>s really somewhat restrictive. It</w:t>
      </w:r>
      <w:r w:rsidR="00E23FB1" w:rsidRPr="00E23FB1">
        <w:rPr>
          <w:rFonts w:ascii="Times New Roman" w:hAnsi="Times New Roman"/>
          <w:bCs/>
          <w:sz w:val="24"/>
          <w:szCs w:val="24"/>
        </w:rPr>
        <w:t>’</w:t>
      </w:r>
      <w:r w:rsidR="00036A2F" w:rsidRPr="00E23FB1">
        <w:rPr>
          <w:rFonts w:ascii="Times New Roman" w:hAnsi="Times New Roman"/>
          <w:bCs/>
          <w:sz w:val="24"/>
          <w:szCs w:val="24"/>
        </w:rPr>
        <w:t>s a borrowing base and so you really don</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t have access to the full </w:t>
      </w:r>
      <w:r w:rsidR="0088316A" w:rsidRPr="00E23FB1">
        <w:rPr>
          <w:rFonts w:ascii="Times New Roman" w:hAnsi="Times New Roman"/>
          <w:bCs/>
          <w:sz w:val="24"/>
          <w:szCs w:val="24"/>
        </w:rPr>
        <w:t xml:space="preserve">$6 million. </w:t>
      </w:r>
      <w:r w:rsidR="006E72AF" w:rsidRPr="00E23FB1">
        <w:rPr>
          <w:rFonts w:ascii="Times New Roman" w:hAnsi="Times New Roman"/>
          <w:bCs/>
          <w:sz w:val="24"/>
          <w:szCs w:val="24"/>
        </w:rPr>
        <w:t xml:space="preserve">If you had </w:t>
      </w:r>
      <w:r w:rsidR="00036A2F" w:rsidRPr="00E23FB1">
        <w:rPr>
          <w:rFonts w:ascii="Times New Roman" w:hAnsi="Times New Roman"/>
          <w:bCs/>
          <w:sz w:val="24"/>
          <w:szCs w:val="24"/>
        </w:rPr>
        <w:t>any discussions with them about potential renew</w:t>
      </w:r>
      <w:r w:rsidR="00905515" w:rsidRPr="00E23FB1">
        <w:rPr>
          <w:rFonts w:ascii="Times New Roman" w:hAnsi="Times New Roman"/>
          <w:bCs/>
          <w:sz w:val="24"/>
          <w:szCs w:val="24"/>
        </w:rPr>
        <w:t>al</w:t>
      </w:r>
      <w:r w:rsidR="00036A2F" w:rsidRPr="00E23FB1">
        <w:rPr>
          <w:rFonts w:ascii="Times New Roman" w:hAnsi="Times New Roman"/>
          <w:bCs/>
          <w:sz w:val="24"/>
          <w:szCs w:val="24"/>
        </w:rPr>
        <w:t xml:space="preserve"> increase and maybe less restrictions, and you got </w:t>
      </w:r>
      <w:r w:rsidR="00221E2E" w:rsidRPr="00E23FB1">
        <w:rPr>
          <w:rFonts w:ascii="Times New Roman" w:hAnsi="Times New Roman"/>
          <w:bCs/>
          <w:sz w:val="24"/>
          <w:szCs w:val="24"/>
        </w:rPr>
        <w:t>$</w:t>
      </w:r>
      <w:r w:rsidR="00036A2F" w:rsidRPr="00E23FB1">
        <w:rPr>
          <w:rFonts w:ascii="Times New Roman" w:hAnsi="Times New Roman"/>
          <w:bCs/>
          <w:sz w:val="24"/>
          <w:szCs w:val="24"/>
        </w:rPr>
        <w:t>14</w:t>
      </w:r>
      <w:r w:rsidR="00221E2E" w:rsidRPr="00E23FB1">
        <w:rPr>
          <w:rFonts w:ascii="Times New Roman" w:hAnsi="Times New Roman"/>
          <w:bCs/>
          <w:sz w:val="24"/>
          <w:szCs w:val="24"/>
        </w:rPr>
        <w:t xml:space="preserve"> million of </w:t>
      </w:r>
      <w:r w:rsidR="00036A2F" w:rsidRPr="00E23FB1">
        <w:rPr>
          <w:rFonts w:ascii="Times New Roman" w:hAnsi="Times New Roman"/>
          <w:bCs/>
          <w:sz w:val="24"/>
          <w:szCs w:val="24"/>
        </w:rPr>
        <w:t>cash in the bank there is that. What do you see on that?</w:t>
      </w:r>
    </w:p>
    <w:p w:rsidR="007959C9" w:rsidRDefault="007959C9"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Darren Spriggs - Chief Financial Officer, Corporate Secretary and Treasurer, ENGlobal Corporation</w:t>
      </w:r>
      <w:r w:rsidRPr="007959C9">
        <w:rPr>
          <w:rFonts w:ascii="Times New Roman" w:hAnsi="Times New Roman"/>
          <w:b/>
          <w:bCs/>
          <w:sz w:val="24"/>
          <w:szCs w:val="24"/>
          <w:u w:val="single"/>
        </w:rPr>
        <w:cr/>
      </w:r>
      <w:r w:rsidR="00F736D2" w:rsidRPr="00E23FB1">
        <w:rPr>
          <w:rFonts w:ascii="Times New Roman" w:hAnsi="Times New Roman"/>
          <w:bCs/>
          <w:sz w:val="24"/>
          <w:szCs w:val="24"/>
        </w:rPr>
        <w:t xml:space="preserve">Yeah. </w:t>
      </w:r>
      <w:r w:rsidR="00036A2F" w:rsidRPr="00E23FB1">
        <w:rPr>
          <w:rFonts w:ascii="Times New Roman" w:hAnsi="Times New Roman"/>
          <w:bCs/>
          <w:sz w:val="24"/>
          <w:szCs w:val="24"/>
        </w:rPr>
        <w:t>So we</w:t>
      </w:r>
      <w:r w:rsidR="00E23FB1" w:rsidRPr="00E23FB1">
        <w:rPr>
          <w:rFonts w:ascii="Times New Roman" w:hAnsi="Times New Roman"/>
          <w:bCs/>
          <w:sz w:val="24"/>
          <w:szCs w:val="24"/>
        </w:rPr>
        <w:t>’</w:t>
      </w:r>
      <w:r w:rsidR="00036A2F" w:rsidRPr="00E23FB1">
        <w:rPr>
          <w:rFonts w:ascii="Times New Roman" w:hAnsi="Times New Roman"/>
          <w:bCs/>
          <w:sz w:val="24"/>
          <w:szCs w:val="24"/>
        </w:rPr>
        <w:t>ve had preliminary conversations with our lender about increasing that. So those are ongoing conversations. But that</w:t>
      </w:r>
      <w:r w:rsidR="00E23FB1" w:rsidRPr="00E23FB1">
        <w:rPr>
          <w:rFonts w:ascii="Times New Roman" w:hAnsi="Times New Roman"/>
          <w:bCs/>
          <w:sz w:val="24"/>
          <w:szCs w:val="24"/>
        </w:rPr>
        <w:t>’</w:t>
      </w:r>
      <w:r w:rsidR="00036A2F" w:rsidRPr="00E23FB1">
        <w:rPr>
          <w:rFonts w:ascii="Times New Roman" w:hAnsi="Times New Roman"/>
          <w:bCs/>
          <w:sz w:val="24"/>
          <w:szCs w:val="24"/>
        </w:rPr>
        <w:t>s something we</w:t>
      </w:r>
      <w:r w:rsidR="00E23FB1" w:rsidRPr="00E23FB1">
        <w:rPr>
          <w:rFonts w:ascii="Times New Roman" w:hAnsi="Times New Roman"/>
          <w:bCs/>
          <w:sz w:val="24"/>
          <w:szCs w:val="24"/>
        </w:rPr>
        <w:t>’</w:t>
      </w:r>
      <w:r w:rsidR="00CC3320" w:rsidRPr="00E23FB1">
        <w:rPr>
          <w:rFonts w:ascii="Times New Roman" w:hAnsi="Times New Roman"/>
          <w:bCs/>
          <w:sz w:val="24"/>
          <w:szCs w:val="24"/>
        </w:rPr>
        <w:t>re looking into and considering,</w:t>
      </w:r>
      <w:r w:rsidR="00036A2F" w:rsidRPr="00E23FB1">
        <w:rPr>
          <w:rFonts w:ascii="Times New Roman" w:hAnsi="Times New Roman"/>
          <w:bCs/>
          <w:sz w:val="24"/>
          <w:szCs w:val="24"/>
        </w:rPr>
        <w:t xml:space="preserve"> </w:t>
      </w:r>
      <w:r w:rsidR="00CC3320" w:rsidRPr="00E23FB1">
        <w:rPr>
          <w:rFonts w:ascii="Times New Roman" w:hAnsi="Times New Roman"/>
          <w:bCs/>
          <w:sz w:val="24"/>
          <w:szCs w:val="24"/>
        </w:rPr>
        <w:t>a</w:t>
      </w:r>
      <w:r w:rsidR="00036A2F" w:rsidRPr="00E23FB1">
        <w:rPr>
          <w:rFonts w:ascii="Times New Roman" w:hAnsi="Times New Roman"/>
          <w:bCs/>
          <w:sz w:val="24"/>
          <w:szCs w:val="24"/>
        </w:rPr>
        <w:t xml:space="preserve">nd obviously, we want to increase that availability </w:t>
      </w:r>
      <w:r w:rsidR="00DA165A" w:rsidRPr="00E23FB1">
        <w:rPr>
          <w:rFonts w:ascii="Times New Roman" w:hAnsi="Times New Roman"/>
          <w:bCs/>
          <w:sz w:val="24"/>
          <w:szCs w:val="24"/>
        </w:rPr>
        <w:t xml:space="preserve">under </w:t>
      </w:r>
      <w:r w:rsidR="00036A2F" w:rsidRPr="00E23FB1">
        <w:rPr>
          <w:rFonts w:ascii="Times New Roman" w:hAnsi="Times New Roman"/>
          <w:bCs/>
          <w:sz w:val="24"/>
          <w:szCs w:val="24"/>
        </w:rPr>
        <w:t>our revolver.</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I know that you</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ve sent me some suggestions and observations, and I appreciate that. And no, obviously, </w:t>
      </w:r>
      <w:r w:rsidR="00AF14E8" w:rsidRPr="00E23FB1">
        <w:rPr>
          <w:rFonts w:ascii="Times New Roman" w:hAnsi="Times New Roman"/>
          <w:bCs/>
          <w:sz w:val="24"/>
          <w:szCs w:val="24"/>
        </w:rPr>
        <w:t>we</w:t>
      </w:r>
      <w:r w:rsidR="00E23FB1" w:rsidRPr="00E23FB1">
        <w:rPr>
          <w:rFonts w:ascii="Times New Roman" w:hAnsi="Times New Roman"/>
          <w:bCs/>
          <w:sz w:val="24"/>
          <w:szCs w:val="24"/>
        </w:rPr>
        <w:t>’</w:t>
      </w:r>
      <w:r w:rsidR="00AF14E8" w:rsidRPr="00E23FB1">
        <w:rPr>
          <w:rFonts w:ascii="Times New Roman" w:hAnsi="Times New Roman"/>
          <w:bCs/>
          <w:sz w:val="24"/>
          <w:szCs w:val="24"/>
        </w:rPr>
        <w:t>re looking into that.</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AF14E8" w:rsidRPr="00E23FB1">
        <w:rPr>
          <w:rFonts w:ascii="Times New Roman" w:hAnsi="Times New Roman"/>
          <w:bCs/>
          <w:sz w:val="24"/>
          <w:szCs w:val="24"/>
        </w:rPr>
        <w:t>Great</w:t>
      </w:r>
      <w:r w:rsidR="00036A2F" w:rsidRPr="00E23FB1">
        <w:rPr>
          <w:rFonts w:ascii="Times New Roman" w:hAnsi="Times New Roman"/>
          <w:bCs/>
          <w:sz w:val="24"/>
          <w:szCs w:val="24"/>
        </w:rPr>
        <w:t xml:space="preserve">. And then last question, I </w:t>
      </w:r>
      <w:r w:rsidR="00AF14E8" w:rsidRPr="00E23FB1">
        <w:rPr>
          <w:rFonts w:ascii="Times New Roman" w:hAnsi="Times New Roman"/>
          <w:bCs/>
          <w:sz w:val="24"/>
          <w:szCs w:val="24"/>
        </w:rPr>
        <w:t xml:space="preserve">apologize. But the last quarter, I think, </w:t>
      </w:r>
      <w:r w:rsidR="00036A2F" w:rsidRPr="00E23FB1">
        <w:rPr>
          <w:rFonts w:ascii="Times New Roman" w:hAnsi="Times New Roman"/>
          <w:bCs/>
          <w:sz w:val="24"/>
          <w:szCs w:val="24"/>
        </w:rPr>
        <w:t xml:space="preserve">your new business number that was in the margin was </w:t>
      </w:r>
      <w:r w:rsidR="00AF14E8" w:rsidRPr="00E23FB1">
        <w:rPr>
          <w:rFonts w:ascii="Times New Roman" w:hAnsi="Times New Roman"/>
          <w:bCs/>
          <w:sz w:val="24"/>
          <w:szCs w:val="24"/>
        </w:rPr>
        <w:t>$</w:t>
      </w:r>
      <w:r w:rsidR="00036A2F" w:rsidRPr="00E23FB1">
        <w:rPr>
          <w:rFonts w:ascii="Times New Roman" w:hAnsi="Times New Roman"/>
          <w:bCs/>
          <w:sz w:val="24"/>
          <w:szCs w:val="24"/>
        </w:rPr>
        <w:t>859,000. I wrote it down may not have written it down correctly. This qu</w:t>
      </w:r>
      <w:r w:rsidR="00AF14E8" w:rsidRPr="00E23FB1">
        <w:rPr>
          <w:rFonts w:ascii="Times New Roman" w:hAnsi="Times New Roman"/>
          <w:bCs/>
          <w:sz w:val="24"/>
          <w:szCs w:val="24"/>
        </w:rPr>
        <w:t>arter, you said you reduce that.</w:t>
      </w:r>
      <w:r w:rsidR="00036A2F" w:rsidRPr="00E23FB1">
        <w:rPr>
          <w:rFonts w:ascii="Times New Roman" w:hAnsi="Times New Roman"/>
          <w:bCs/>
          <w:sz w:val="24"/>
          <w:szCs w:val="24"/>
        </w:rPr>
        <w:t xml:space="preserve"> Could you confirm the </w:t>
      </w:r>
      <w:r w:rsidR="00AF14E8" w:rsidRPr="00E23FB1">
        <w:rPr>
          <w:rFonts w:ascii="Times New Roman" w:hAnsi="Times New Roman"/>
          <w:bCs/>
          <w:sz w:val="24"/>
          <w:szCs w:val="24"/>
        </w:rPr>
        <w:t>$</w:t>
      </w:r>
      <w:r w:rsidR="00036A2F" w:rsidRPr="00E23FB1">
        <w:rPr>
          <w:rFonts w:ascii="Times New Roman" w:hAnsi="Times New Roman"/>
          <w:bCs/>
          <w:sz w:val="24"/>
          <w:szCs w:val="24"/>
        </w:rPr>
        <w:t>859</w:t>
      </w:r>
      <w:r w:rsidR="00AF14E8" w:rsidRPr="00E23FB1">
        <w:rPr>
          <w:rFonts w:ascii="Times New Roman" w:hAnsi="Times New Roman"/>
          <w:bCs/>
          <w:sz w:val="24"/>
          <w:szCs w:val="24"/>
        </w:rPr>
        <w:t>,000</w:t>
      </w:r>
      <w:r w:rsidR="00036A2F" w:rsidRPr="00E23FB1">
        <w:rPr>
          <w:rFonts w:ascii="Times New Roman" w:hAnsi="Times New Roman"/>
          <w:bCs/>
          <w:sz w:val="24"/>
          <w:szCs w:val="24"/>
        </w:rPr>
        <w:t xml:space="preserve"> </w:t>
      </w:r>
      <w:r w:rsidR="00AF14E8" w:rsidRPr="00E23FB1">
        <w:rPr>
          <w:rFonts w:ascii="Times New Roman" w:hAnsi="Times New Roman"/>
          <w:bCs/>
          <w:sz w:val="24"/>
          <w:szCs w:val="24"/>
        </w:rPr>
        <w:t xml:space="preserve">from </w:t>
      </w:r>
      <w:r w:rsidR="00036A2F" w:rsidRPr="00E23FB1">
        <w:rPr>
          <w:rFonts w:ascii="Times New Roman" w:hAnsi="Times New Roman"/>
          <w:bCs/>
          <w:sz w:val="24"/>
          <w:szCs w:val="24"/>
        </w:rPr>
        <w:t>last quarter</w:t>
      </w:r>
      <w:r w:rsidR="00AF14E8"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AF14E8" w:rsidRPr="00E23FB1">
        <w:rPr>
          <w:rFonts w:ascii="Times New Roman" w:hAnsi="Times New Roman"/>
          <w:bCs/>
          <w:sz w:val="24"/>
          <w:szCs w:val="24"/>
        </w:rPr>
        <w:t>T</w:t>
      </w:r>
      <w:r w:rsidR="00036A2F" w:rsidRPr="00E23FB1">
        <w:rPr>
          <w:rFonts w:ascii="Times New Roman" w:hAnsi="Times New Roman"/>
          <w:bCs/>
          <w:sz w:val="24"/>
          <w:szCs w:val="24"/>
        </w:rPr>
        <w:t xml:space="preserve">hen what is the number </w:t>
      </w:r>
      <w:r w:rsidR="00AF14E8" w:rsidRPr="00E23FB1">
        <w:rPr>
          <w:rFonts w:ascii="Times New Roman" w:hAnsi="Times New Roman"/>
          <w:bCs/>
          <w:sz w:val="24"/>
          <w:szCs w:val="24"/>
        </w:rPr>
        <w:t>t</w:t>
      </w:r>
      <w:r w:rsidR="00036A2F" w:rsidRPr="00E23FB1">
        <w:rPr>
          <w:rFonts w:ascii="Times New Roman" w:hAnsi="Times New Roman"/>
          <w:bCs/>
          <w:sz w:val="24"/>
          <w:szCs w:val="24"/>
        </w:rPr>
        <w:t>his quarter?</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I</w:t>
      </w:r>
      <w:r w:rsidR="00E23FB1" w:rsidRPr="00E23FB1">
        <w:rPr>
          <w:rFonts w:ascii="Times New Roman" w:hAnsi="Times New Roman"/>
          <w:bCs/>
          <w:sz w:val="24"/>
          <w:szCs w:val="24"/>
        </w:rPr>
        <w:t>’</w:t>
      </w:r>
      <w:r w:rsidR="00036A2F" w:rsidRPr="00E23FB1">
        <w:rPr>
          <w:rFonts w:ascii="Times New Roman" w:hAnsi="Times New Roman"/>
          <w:bCs/>
          <w:sz w:val="24"/>
          <w:szCs w:val="24"/>
        </w:rPr>
        <w:t>m not familiar with what you</w:t>
      </w:r>
      <w:r w:rsidR="00E23FB1" w:rsidRPr="00E23FB1">
        <w:rPr>
          <w:rFonts w:ascii="Times New Roman" w:hAnsi="Times New Roman"/>
          <w:bCs/>
          <w:sz w:val="24"/>
          <w:szCs w:val="24"/>
        </w:rPr>
        <w:t>’</w:t>
      </w:r>
      <w:r w:rsidR="00036A2F" w:rsidRPr="00E23FB1">
        <w:rPr>
          <w:rFonts w:ascii="Times New Roman" w:hAnsi="Times New Roman"/>
          <w:bCs/>
          <w:sz w:val="24"/>
          <w:szCs w:val="24"/>
        </w:rPr>
        <w:t>re asking</w:t>
      </w:r>
      <w:r w:rsidR="00AF14E8" w:rsidRPr="00E23FB1">
        <w:rPr>
          <w:rFonts w:ascii="Times New Roman" w:hAnsi="Times New Roman"/>
          <w:bCs/>
          <w:sz w:val="24"/>
          <w:szCs w:val="24"/>
        </w:rPr>
        <w:t>,</w:t>
      </w:r>
      <w:r w:rsidR="00036A2F" w:rsidRPr="00E23FB1">
        <w:rPr>
          <w:rFonts w:ascii="Times New Roman" w:hAnsi="Times New Roman"/>
          <w:bCs/>
          <w:sz w:val="24"/>
          <w:szCs w:val="24"/>
        </w:rPr>
        <w:t xml:space="preserve"> Alan.</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I guess in your gross margin, I guess</w:t>
      </w:r>
      <w:r w:rsidR="00AF14E8" w:rsidRPr="00E23FB1">
        <w:rPr>
          <w:rFonts w:ascii="Times New Roman" w:hAnsi="Times New Roman"/>
          <w:bCs/>
          <w:sz w:val="24"/>
          <w:szCs w:val="24"/>
        </w:rPr>
        <w:t>,</w:t>
      </w:r>
      <w:r w:rsidR="00036A2F" w:rsidRPr="00E23FB1">
        <w:rPr>
          <w:rFonts w:ascii="Times New Roman" w:hAnsi="Times New Roman"/>
          <w:bCs/>
          <w:sz w:val="24"/>
          <w:szCs w:val="24"/>
        </w:rPr>
        <w:t xml:space="preserve"> it</w:t>
      </w:r>
      <w:r w:rsidR="00E23FB1" w:rsidRPr="00E23FB1">
        <w:rPr>
          <w:rFonts w:ascii="Times New Roman" w:hAnsi="Times New Roman"/>
          <w:bCs/>
          <w:sz w:val="24"/>
          <w:szCs w:val="24"/>
        </w:rPr>
        <w:t>’</w:t>
      </w:r>
      <w:r w:rsidR="00036A2F" w:rsidRPr="00E23FB1">
        <w:rPr>
          <w:rFonts w:ascii="Times New Roman" w:hAnsi="Times New Roman"/>
          <w:bCs/>
          <w:sz w:val="24"/>
          <w:szCs w:val="24"/>
        </w:rPr>
        <w:t>s the new business proposals where you</w:t>
      </w:r>
      <w:r w:rsidR="00E23FB1" w:rsidRPr="00E23FB1">
        <w:rPr>
          <w:rFonts w:ascii="Times New Roman" w:hAnsi="Times New Roman"/>
          <w:bCs/>
          <w:sz w:val="24"/>
          <w:szCs w:val="24"/>
        </w:rPr>
        <w:t>’</w:t>
      </w:r>
      <w:r w:rsidR="00036A2F" w:rsidRPr="00E23FB1">
        <w:rPr>
          <w:rFonts w:ascii="Times New Roman" w:hAnsi="Times New Roman"/>
          <w:bCs/>
          <w:sz w:val="24"/>
          <w:szCs w:val="24"/>
        </w:rPr>
        <w:t>re sp</w:t>
      </w:r>
      <w:r w:rsidR="00AF14E8" w:rsidRPr="00E23FB1">
        <w:rPr>
          <w:rFonts w:ascii="Times New Roman" w:hAnsi="Times New Roman"/>
          <w:bCs/>
          <w:sz w:val="24"/>
          <w:szCs w:val="24"/>
        </w:rPr>
        <w:t xml:space="preserve">ending a lot of money making </w:t>
      </w:r>
      <w:r w:rsidR="006F50E4" w:rsidRPr="00E23FB1">
        <w:rPr>
          <w:rFonts w:ascii="Times New Roman" w:hAnsi="Times New Roman"/>
          <w:bCs/>
          <w:sz w:val="24"/>
          <w:szCs w:val="24"/>
        </w:rPr>
        <w:t>[</w:t>
      </w:r>
      <w:r w:rsidR="00010CCD" w:rsidRPr="00E23FB1">
        <w:rPr>
          <w:rFonts w:ascii="Times New Roman" w:hAnsi="Times New Roman"/>
          <w:bCs/>
          <w:sz w:val="24"/>
          <w:szCs w:val="24"/>
        </w:rPr>
        <w:t>or replying</w:t>
      </w:r>
      <w:r w:rsidR="006F50E4" w:rsidRPr="00E23FB1">
        <w:rPr>
          <w:rFonts w:ascii="Times New Roman" w:hAnsi="Times New Roman"/>
          <w:bCs/>
          <w:sz w:val="24"/>
          <w:szCs w:val="24"/>
        </w:rPr>
        <w:t>] [ph]</w:t>
      </w:r>
      <w:r w:rsidR="00036A2F" w:rsidRPr="00E23FB1">
        <w:rPr>
          <w:rFonts w:ascii="Times New Roman" w:hAnsi="Times New Roman"/>
          <w:bCs/>
          <w:sz w:val="24"/>
          <w:szCs w:val="24"/>
        </w:rPr>
        <w:t xml:space="preserve"> RFPs. </w:t>
      </w:r>
      <w:r w:rsidR="00AF14E8" w:rsidRPr="00E23FB1">
        <w:rPr>
          <w:rFonts w:ascii="Times New Roman" w:hAnsi="Times New Roman"/>
          <w:bCs/>
          <w:sz w:val="24"/>
          <w:szCs w:val="24"/>
        </w:rPr>
        <w:t xml:space="preserve">I think </w:t>
      </w:r>
      <w:r w:rsidR="00036A2F" w:rsidRPr="00E23FB1">
        <w:rPr>
          <w:rFonts w:ascii="Times New Roman" w:hAnsi="Times New Roman"/>
          <w:bCs/>
          <w:sz w:val="24"/>
          <w:szCs w:val="24"/>
        </w:rPr>
        <w:t xml:space="preserve">like last quarter, you referenced </w:t>
      </w:r>
      <w:r w:rsidR="00AF14E8" w:rsidRPr="00E23FB1">
        <w:rPr>
          <w:rFonts w:ascii="Times New Roman" w:hAnsi="Times New Roman"/>
          <w:bCs/>
          <w:sz w:val="24"/>
          <w:szCs w:val="24"/>
        </w:rPr>
        <w:t>$</w:t>
      </w:r>
      <w:r w:rsidR="00036A2F" w:rsidRPr="00E23FB1">
        <w:rPr>
          <w:rFonts w:ascii="Times New Roman" w:hAnsi="Times New Roman"/>
          <w:bCs/>
          <w:sz w:val="24"/>
          <w:szCs w:val="24"/>
        </w:rPr>
        <w:t>800</w:t>
      </w:r>
      <w:r w:rsidR="00AF14E8" w:rsidRPr="00E23FB1">
        <w:rPr>
          <w:rFonts w:ascii="Times New Roman" w:hAnsi="Times New Roman"/>
          <w:bCs/>
          <w:sz w:val="24"/>
          <w:szCs w:val="24"/>
        </w:rPr>
        <w:t>,000</w:t>
      </w:r>
      <w:r w:rsidR="00036A2F" w:rsidRPr="00E23FB1">
        <w:rPr>
          <w:rFonts w:ascii="Times New Roman" w:hAnsi="Times New Roman"/>
          <w:bCs/>
          <w:sz w:val="24"/>
          <w:szCs w:val="24"/>
        </w:rPr>
        <w:t xml:space="preserve"> to $900,000 number. </w:t>
      </w:r>
      <w:r w:rsidR="00751BF1" w:rsidRPr="00E23FB1">
        <w:rPr>
          <w:rFonts w:ascii="Times New Roman" w:hAnsi="Times New Roman"/>
          <w:bCs/>
          <w:sz w:val="24"/>
          <w:szCs w:val="24"/>
        </w:rPr>
        <w:t>B</w:t>
      </w:r>
      <w:r w:rsidR="00036A2F" w:rsidRPr="00E23FB1">
        <w:rPr>
          <w:rFonts w:ascii="Times New Roman" w:hAnsi="Times New Roman"/>
          <w:bCs/>
          <w:sz w:val="24"/>
          <w:szCs w:val="24"/>
        </w:rPr>
        <w:t xml:space="preserve">ut I think you said that number was less this </w:t>
      </w:r>
      <w:r w:rsidR="00210339" w:rsidRPr="00E23FB1">
        <w:rPr>
          <w:rFonts w:ascii="Times New Roman" w:hAnsi="Times New Roman"/>
          <w:bCs/>
          <w:sz w:val="24"/>
          <w:szCs w:val="24"/>
        </w:rPr>
        <w:t>quarter by them here on number?</w:t>
      </w:r>
    </w:p>
    <w:p w:rsidR="007959C9" w:rsidRDefault="007959C9" w:rsidP="00E23FB1">
      <w:pPr>
        <w:pStyle w:val="NoSpacing"/>
        <w:jc w:val="both"/>
        <w:rPr>
          <w:rFonts w:ascii="Times New Roman" w:hAnsi="Times New Roman"/>
          <w:bCs/>
          <w:sz w:val="24"/>
          <w:szCs w:val="24"/>
        </w:rPr>
      </w:pPr>
    </w:p>
    <w:p w:rsidR="00DC1102"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Darren Spriggs - Chief Financial Officer, Corporate Secretary and Treasurer, ENGlobal Corporation</w:t>
      </w:r>
      <w:r w:rsidRPr="007959C9">
        <w:rPr>
          <w:rFonts w:ascii="Times New Roman" w:hAnsi="Times New Roman"/>
          <w:b/>
          <w:bCs/>
          <w:sz w:val="24"/>
          <w:szCs w:val="24"/>
          <w:u w:val="single"/>
        </w:rPr>
        <w:cr/>
      </w:r>
      <w:r w:rsidR="00210339" w:rsidRPr="00E23FB1">
        <w:rPr>
          <w:rFonts w:ascii="Times New Roman" w:hAnsi="Times New Roman"/>
          <w:bCs/>
          <w:sz w:val="24"/>
          <w:szCs w:val="24"/>
        </w:rPr>
        <w:t xml:space="preserve">Yeah. </w:t>
      </w:r>
      <w:r w:rsidR="00036A2F" w:rsidRPr="00E23FB1">
        <w:rPr>
          <w:rFonts w:ascii="Times New Roman" w:hAnsi="Times New Roman"/>
          <w:bCs/>
          <w:sz w:val="24"/>
          <w:szCs w:val="24"/>
        </w:rPr>
        <w:t>So the</w:t>
      </w:r>
      <w:r w:rsidR="00210339" w:rsidRPr="00E23FB1">
        <w:rPr>
          <w:rFonts w:ascii="Times New Roman" w:hAnsi="Times New Roman"/>
          <w:bCs/>
          <w:sz w:val="24"/>
          <w:szCs w:val="24"/>
        </w:rPr>
        <w:t xml:space="preserve"> </w:t>
      </w:r>
      <w:r w:rsidR="00036A2F" w:rsidRPr="00E23FB1">
        <w:rPr>
          <w:rFonts w:ascii="Times New Roman" w:hAnsi="Times New Roman"/>
          <w:bCs/>
          <w:sz w:val="24"/>
          <w:szCs w:val="24"/>
        </w:rPr>
        <w:t xml:space="preserve">proposal was this quarter, I think was approximately </w:t>
      </w:r>
      <w:r w:rsidR="00DC1102" w:rsidRPr="00E23FB1">
        <w:rPr>
          <w:rFonts w:ascii="Times New Roman" w:hAnsi="Times New Roman"/>
          <w:bCs/>
          <w:sz w:val="24"/>
          <w:szCs w:val="24"/>
        </w:rPr>
        <w:t>$450,000.</w:t>
      </w:r>
    </w:p>
    <w:p w:rsidR="00DC1102" w:rsidRPr="00E23FB1" w:rsidRDefault="00DC1102"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 Great.</w:t>
      </w:r>
      <w:r w:rsidR="00DC1102" w:rsidRPr="00E23FB1">
        <w:rPr>
          <w:rFonts w:ascii="Times New Roman" w:hAnsi="Times New Roman"/>
          <w:bCs/>
          <w:sz w:val="24"/>
          <w:szCs w:val="24"/>
        </w:rPr>
        <w:t xml:space="preserve"> </w:t>
      </w:r>
      <w:r w:rsidR="00036A2F" w:rsidRPr="00E23FB1">
        <w:rPr>
          <w:rFonts w:ascii="Times New Roman" w:hAnsi="Times New Roman"/>
          <w:bCs/>
          <w:sz w:val="24"/>
          <w:szCs w:val="24"/>
        </w:rPr>
        <w:t>That</w:t>
      </w:r>
      <w:r w:rsidR="00E23FB1" w:rsidRPr="00E23FB1">
        <w:rPr>
          <w:rFonts w:ascii="Times New Roman" w:hAnsi="Times New Roman"/>
          <w:bCs/>
          <w:sz w:val="24"/>
          <w:szCs w:val="24"/>
        </w:rPr>
        <w:t>’</w:t>
      </w:r>
      <w:r w:rsidR="00036A2F" w:rsidRPr="00E23FB1">
        <w:rPr>
          <w:rFonts w:ascii="Times New Roman" w:hAnsi="Times New Roman"/>
          <w:bCs/>
          <w:sz w:val="24"/>
          <w:szCs w:val="24"/>
        </w:rPr>
        <w:t>s all I</w:t>
      </w:r>
      <w:r w:rsidR="00E23FB1" w:rsidRPr="00E23FB1">
        <w:rPr>
          <w:rFonts w:ascii="Times New Roman" w:hAnsi="Times New Roman"/>
          <w:bCs/>
          <w:sz w:val="24"/>
          <w:szCs w:val="24"/>
        </w:rPr>
        <w:t>’</w:t>
      </w:r>
      <w:r w:rsidR="00DC1102" w:rsidRPr="00E23FB1">
        <w:rPr>
          <w:rFonts w:ascii="Times New Roman" w:hAnsi="Times New Roman"/>
          <w:bCs/>
          <w:sz w:val="24"/>
          <w:szCs w:val="24"/>
        </w:rPr>
        <w:t>ve</w:t>
      </w:r>
      <w:r w:rsidR="00036A2F" w:rsidRPr="00E23FB1">
        <w:rPr>
          <w:rFonts w:ascii="Times New Roman" w:hAnsi="Times New Roman"/>
          <w:bCs/>
          <w:sz w:val="24"/>
          <w:szCs w:val="24"/>
        </w:rPr>
        <w:t xml:space="preserve"> got. Thank you very much.</w:t>
      </w:r>
    </w:p>
    <w:p w:rsidR="00036A2F" w:rsidRPr="00E23FB1" w:rsidRDefault="00036A2F" w:rsidP="00E23FB1">
      <w:pPr>
        <w:pStyle w:val="NoSpacing"/>
        <w:jc w:val="both"/>
        <w:rPr>
          <w:rFonts w:ascii="Times New Roman" w:hAnsi="Times New Roman"/>
          <w:bCs/>
          <w:sz w:val="24"/>
          <w:szCs w:val="24"/>
        </w:rPr>
      </w:pPr>
    </w:p>
    <w:p w:rsidR="007959C9" w:rsidRPr="007959C9" w:rsidRDefault="007959C9" w:rsidP="00E23FB1">
      <w:pPr>
        <w:pStyle w:val="NoSpacing"/>
        <w:jc w:val="both"/>
        <w:rPr>
          <w:rFonts w:ascii="Times New Roman" w:hAnsi="Times New Roman"/>
          <w:b/>
          <w:bCs/>
          <w:sz w:val="24"/>
          <w:szCs w:val="24"/>
          <w:u w:val="single"/>
        </w:rPr>
      </w:pPr>
      <w:r w:rsidRPr="007959C9">
        <w:rPr>
          <w:rFonts w:ascii="Times New Roman" w:hAnsi="Times New Roman"/>
          <w:b/>
          <w:bCs/>
          <w:sz w:val="24"/>
          <w:szCs w:val="24"/>
          <w:u w:val="single"/>
        </w:rPr>
        <w:t>Operator</w:t>
      </w: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Thank you. Your next question is coming from </w:t>
      </w:r>
      <w:r w:rsidR="00DC1102" w:rsidRPr="00E23FB1">
        <w:rPr>
          <w:rFonts w:ascii="Times New Roman" w:hAnsi="Times New Roman"/>
          <w:bCs/>
          <w:sz w:val="24"/>
          <w:szCs w:val="24"/>
        </w:rPr>
        <w:t>Jeffrey Campbell of Alliance Global Partners</w:t>
      </w:r>
      <w:r w:rsidRPr="00E23FB1">
        <w:rPr>
          <w:rFonts w:ascii="Times New Roman" w:hAnsi="Times New Roman"/>
          <w:bCs/>
          <w:sz w:val="24"/>
          <w:szCs w:val="24"/>
        </w:rPr>
        <w:t>. Jeffrey, please ask your question.</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Yeah, thanks for le</w:t>
      </w:r>
      <w:r w:rsidR="00DC1102" w:rsidRPr="00E23FB1">
        <w:rPr>
          <w:rFonts w:ascii="Times New Roman" w:hAnsi="Times New Roman"/>
          <w:bCs/>
          <w:sz w:val="24"/>
          <w:szCs w:val="24"/>
        </w:rPr>
        <w:t>tting me ask a couple of follow-</w:t>
      </w:r>
      <w:r w:rsidR="00036A2F" w:rsidRPr="00E23FB1">
        <w:rPr>
          <w:rFonts w:ascii="Times New Roman" w:hAnsi="Times New Roman"/>
          <w:bCs/>
          <w:sz w:val="24"/>
          <w:szCs w:val="24"/>
        </w:rPr>
        <w:t>ups. First one was just regarding the backlog</w:t>
      </w:r>
      <w:r w:rsidR="00DC1102" w:rsidRPr="00E23FB1">
        <w:rPr>
          <w:rFonts w:ascii="Times New Roman" w:hAnsi="Times New Roman"/>
          <w:bCs/>
          <w:sz w:val="24"/>
          <w:szCs w:val="24"/>
        </w:rPr>
        <w:t>.</w:t>
      </w:r>
      <w:r w:rsidR="00036A2F" w:rsidRPr="00E23FB1">
        <w:rPr>
          <w:rFonts w:ascii="Times New Roman" w:hAnsi="Times New Roman"/>
          <w:bCs/>
          <w:sz w:val="24"/>
          <w:szCs w:val="24"/>
        </w:rPr>
        <w:t xml:space="preserve"> What</w:t>
      </w:r>
      <w:r w:rsidR="00E23FB1" w:rsidRPr="00E23FB1">
        <w:rPr>
          <w:rFonts w:ascii="Times New Roman" w:hAnsi="Times New Roman"/>
          <w:bCs/>
          <w:sz w:val="24"/>
          <w:szCs w:val="24"/>
        </w:rPr>
        <w:t>’</w:t>
      </w:r>
      <w:r w:rsidR="00036A2F" w:rsidRPr="00E23FB1">
        <w:rPr>
          <w:rFonts w:ascii="Times New Roman" w:hAnsi="Times New Roman"/>
          <w:bCs/>
          <w:sz w:val="24"/>
          <w:szCs w:val="24"/>
        </w:rPr>
        <w:t>s the timeline for the backlog? Is it the standard 12 months? Or is there a different timing on it? And do you see that increasing over the next 12 months with all the projects that yo</w:t>
      </w:r>
      <w:r w:rsidR="00DC1102" w:rsidRPr="00E23FB1">
        <w:rPr>
          <w:rFonts w:ascii="Times New Roman" w:hAnsi="Times New Roman"/>
          <w:bCs/>
          <w:sz w:val="24"/>
          <w:szCs w:val="24"/>
        </w:rPr>
        <w:t>ur potential projects are you</w:t>
      </w:r>
      <w:r w:rsidR="00036A2F" w:rsidRPr="00E23FB1">
        <w:rPr>
          <w:rFonts w:ascii="Times New Roman" w:hAnsi="Times New Roman"/>
          <w:bCs/>
          <w:sz w:val="24"/>
          <w:szCs w:val="24"/>
        </w:rPr>
        <w:t xml:space="preserve"> talking about</w:t>
      </w:r>
      <w:r w:rsidR="00DC1102" w:rsidRPr="00E23FB1">
        <w:rPr>
          <w:rFonts w:ascii="Times New Roman" w:hAnsi="Times New Roman"/>
          <w:bCs/>
          <w:sz w:val="24"/>
          <w:szCs w:val="24"/>
        </w:rPr>
        <w:t xml:space="preserve"> it</w:t>
      </w:r>
      <w:r w:rsidR="00036A2F" w:rsidRPr="00E23FB1">
        <w:rPr>
          <w:rFonts w:ascii="Times New Roman" w:hAnsi="Times New Roman"/>
          <w:bCs/>
          <w:sz w:val="24"/>
          <w:szCs w:val="24"/>
        </w:rPr>
        <w:t>?</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DC1102" w:rsidRPr="00E23FB1">
        <w:rPr>
          <w:rFonts w:ascii="Times New Roman" w:hAnsi="Times New Roman"/>
          <w:bCs/>
          <w:sz w:val="24"/>
          <w:szCs w:val="24"/>
        </w:rPr>
        <w:t xml:space="preserve">I think, </w:t>
      </w:r>
      <w:r w:rsidR="00036A2F" w:rsidRPr="00E23FB1">
        <w:rPr>
          <w:rFonts w:ascii="Times New Roman" w:hAnsi="Times New Roman"/>
          <w:bCs/>
          <w:sz w:val="24"/>
          <w:szCs w:val="24"/>
        </w:rPr>
        <w:t>I mean, I don</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t know </w:t>
      </w:r>
      <w:r w:rsidR="003968D8" w:rsidRPr="00E23FB1">
        <w:rPr>
          <w:rFonts w:ascii="Times New Roman" w:hAnsi="Times New Roman"/>
          <w:bCs/>
          <w:sz w:val="24"/>
          <w:szCs w:val="24"/>
        </w:rPr>
        <w:t>if</w:t>
      </w:r>
      <w:r w:rsidR="00036A2F" w:rsidRPr="00E23FB1">
        <w:rPr>
          <w:rFonts w:ascii="Times New Roman" w:hAnsi="Times New Roman"/>
          <w:bCs/>
          <w:sz w:val="24"/>
          <w:szCs w:val="24"/>
        </w:rPr>
        <w:t xml:space="preserve"> anything off top </w:t>
      </w:r>
      <w:r w:rsidR="00DC1102" w:rsidRPr="00E23FB1">
        <w:rPr>
          <w:rFonts w:ascii="Times New Roman" w:hAnsi="Times New Roman"/>
          <w:bCs/>
          <w:sz w:val="24"/>
          <w:szCs w:val="24"/>
        </w:rPr>
        <w:t xml:space="preserve">of </w:t>
      </w:r>
      <w:r w:rsidR="00036A2F" w:rsidRPr="00E23FB1">
        <w:rPr>
          <w:rFonts w:ascii="Times New Roman" w:hAnsi="Times New Roman"/>
          <w:bCs/>
          <w:sz w:val="24"/>
          <w:szCs w:val="24"/>
        </w:rPr>
        <w:t>my head in our backlog that we wouldn</w:t>
      </w:r>
      <w:r w:rsidR="00E23FB1" w:rsidRPr="00E23FB1">
        <w:rPr>
          <w:rFonts w:ascii="Times New Roman" w:hAnsi="Times New Roman"/>
          <w:bCs/>
          <w:sz w:val="24"/>
          <w:szCs w:val="24"/>
        </w:rPr>
        <w:t>’</w:t>
      </w:r>
      <w:r w:rsidR="00036A2F" w:rsidRPr="00E23FB1">
        <w:rPr>
          <w:rFonts w:ascii="Times New Roman" w:hAnsi="Times New Roman"/>
          <w:bCs/>
          <w:sz w:val="24"/>
          <w:szCs w:val="24"/>
        </w:rPr>
        <w:t>t complete in 12 months? And</w:t>
      </w:r>
      <w:r w:rsidR="00DC1102" w:rsidRPr="00E23FB1">
        <w:rPr>
          <w:rFonts w:ascii="Times New Roman" w:hAnsi="Times New Roman"/>
          <w:bCs/>
          <w:sz w:val="24"/>
          <w:szCs w:val="24"/>
        </w:rPr>
        <w:t xml:space="preserve"> so, </w:t>
      </w:r>
      <w:r w:rsidR="00036A2F" w:rsidRPr="00E23FB1">
        <w:rPr>
          <w:rFonts w:ascii="Times New Roman" w:hAnsi="Times New Roman"/>
          <w:bCs/>
          <w:sz w:val="24"/>
          <w:szCs w:val="24"/>
        </w:rPr>
        <w:t>the answer your second question is absolutely, we</w:t>
      </w:r>
      <w:r w:rsidR="00E23FB1" w:rsidRPr="00E23FB1">
        <w:rPr>
          <w:rFonts w:ascii="Times New Roman" w:hAnsi="Times New Roman"/>
          <w:bCs/>
          <w:sz w:val="24"/>
          <w:szCs w:val="24"/>
        </w:rPr>
        <w:t>’</w:t>
      </w:r>
      <w:r w:rsidR="00036A2F" w:rsidRPr="00E23FB1">
        <w:rPr>
          <w:rFonts w:ascii="Times New Roman" w:hAnsi="Times New Roman"/>
          <w:bCs/>
          <w:sz w:val="24"/>
          <w:szCs w:val="24"/>
        </w:rPr>
        <w:t>re trying to push our backlog up every month</w:t>
      </w:r>
      <w:r w:rsidR="00DC1102"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DC1102" w:rsidRPr="00E23FB1">
        <w:rPr>
          <w:rFonts w:ascii="Times New Roman" w:hAnsi="Times New Roman"/>
          <w:bCs/>
          <w:sz w:val="24"/>
          <w:szCs w:val="24"/>
        </w:rPr>
        <w:t>T</w:t>
      </w:r>
      <w:r w:rsidR="00036A2F" w:rsidRPr="00E23FB1">
        <w:rPr>
          <w:rFonts w:ascii="Times New Roman" w:hAnsi="Times New Roman"/>
          <w:bCs/>
          <w:sz w:val="24"/>
          <w:szCs w:val="24"/>
        </w:rPr>
        <w:t>hat</w:t>
      </w:r>
      <w:r w:rsidR="00E23FB1" w:rsidRPr="00E23FB1">
        <w:rPr>
          <w:rFonts w:ascii="Times New Roman" w:hAnsi="Times New Roman"/>
          <w:bCs/>
          <w:sz w:val="24"/>
          <w:szCs w:val="24"/>
        </w:rPr>
        <w:t>’</w:t>
      </w:r>
      <w:r w:rsidR="00036A2F" w:rsidRPr="00E23FB1">
        <w:rPr>
          <w:rFonts w:ascii="Times New Roman" w:hAnsi="Times New Roman"/>
          <w:bCs/>
          <w:sz w:val="24"/>
          <w:szCs w:val="24"/>
        </w:rPr>
        <w:t>s a big focus for us</w:t>
      </w:r>
      <w:r w:rsidR="00DC1102"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DC1102" w:rsidRPr="00E23FB1">
        <w:rPr>
          <w:rFonts w:ascii="Times New Roman" w:hAnsi="Times New Roman"/>
          <w:bCs/>
          <w:sz w:val="24"/>
          <w:szCs w:val="24"/>
        </w:rPr>
        <w:t xml:space="preserve">Bookings, </w:t>
      </w:r>
      <w:r w:rsidR="00036A2F" w:rsidRPr="00E23FB1">
        <w:rPr>
          <w:rFonts w:ascii="Times New Roman" w:hAnsi="Times New Roman"/>
          <w:bCs/>
          <w:sz w:val="24"/>
          <w:szCs w:val="24"/>
        </w:rPr>
        <w:t xml:space="preserve">our booking ratio, or booking to burn ratio for this year, so far is over 1.4. </w:t>
      </w:r>
      <w:r w:rsidR="00DC1102" w:rsidRPr="00E23FB1">
        <w:rPr>
          <w:rFonts w:ascii="Times New Roman" w:hAnsi="Times New Roman"/>
          <w:bCs/>
          <w:sz w:val="24"/>
          <w:szCs w:val="24"/>
        </w:rPr>
        <w:t>W</w:t>
      </w:r>
      <w:r w:rsidR="00036A2F" w:rsidRPr="00E23FB1">
        <w:rPr>
          <w:rFonts w:ascii="Times New Roman" w:hAnsi="Times New Roman"/>
          <w:bCs/>
          <w:sz w:val="24"/>
          <w:szCs w:val="24"/>
        </w:rPr>
        <w:t>e really want that to increase. So that</w:t>
      </w:r>
      <w:r w:rsidR="00E23FB1" w:rsidRPr="00E23FB1">
        <w:rPr>
          <w:rFonts w:ascii="Times New Roman" w:hAnsi="Times New Roman"/>
          <w:bCs/>
          <w:sz w:val="24"/>
          <w:szCs w:val="24"/>
        </w:rPr>
        <w:t>’</w:t>
      </w:r>
      <w:r w:rsidR="00036A2F" w:rsidRPr="00E23FB1">
        <w:rPr>
          <w:rFonts w:ascii="Times New Roman" w:hAnsi="Times New Roman"/>
          <w:bCs/>
          <w:sz w:val="24"/>
          <w:szCs w:val="24"/>
        </w:rPr>
        <w:t>s</w:t>
      </w:r>
      <w:r w:rsidR="005E00D2" w:rsidRPr="00E23FB1">
        <w:rPr>
          <w:rFonts w:ascii="Times New Roman" w:hAnsi="Times New Roman"/>
          <w:bCs/>
          <w:sz w:val="24"/>
          <w:szCs w:val="24"/>
        </w:rPr>
        <w:t xml:space="preserve"> </w:t>
      </w:r>
      <w:r w:rsidR="00036A2F" w:rsidRPr="00E23FB1">
        <w:rPr>
          <w:rFonts w:ascii="Times New Roman" w:hAnsi="Times New Roman"/>
          <w:bCs/>
          <w:sz w:val="24"/>
          <w:szCs w:val="24"/>
        </w:rPr>
        <w:t>our big focus.</w:t>
      </w:r>
    </w:p>
    <w:p w:rsidR="00036A2F" w:rsidRPr="00E23FB1" w:rsidRDefault="00036A2F" w:rsidP="00E23FB1">
      <w:pPr>
        <w:pStyle w:val="NoSpacing"/>
        <w:jc w:val="both"/>
        <w:rPr>
          <w:rFonts w:ascii="Times New Roman" w:hAnsi="Times New Roman"/>
          <w:bCs/>
          <w:sz w:val="24"/>
          <w:szCs w:val="24"/>
        </w:rPr>
      </w:pPr>
    </w:p>
    <w:p w:rsidR="007959C9" w:rsidRDefault="007959C9" w:rsidP="00E23FB1">
      <w:pPr>
        <w:pStyle w:val="NoSpacing"/>
        <w:jc w:val="both"/>
        <w:rPr>
          <w:rFonts w:ascii="Times New Roman" w:hAnsi="Times New Roman"/>
          <w:bCs/>
          <w:sz w:val="24"/>
          <w:szCs w:val="24"/>
        </w:rPr>
      </w:pPr>
      <w:r>
        <w:rPr>
          <w:rFonts w:ascii="Times New Roman" w:hAnsi="Times New Roman"/>
          <w:b/>
          <w:bCs/>
          <w:sz w:val="24"/>
          <w:szCs w:val="24"/>
        </w:rPr>
        <w:t xml:space="preserve">Q: </w:t>
      </w:r>
      <w:r w:rsidR="00036A2F" w:rsidRPr="00E23FB1">
        <w:rPr>
          <w:rFonts w:ascii="Times New Roman" w:hAnsi="Times New Roman"/>
          <w:bCs/>
          <w:sz w:val="24"/>
          <w:szCs w:val="24"/>
        </w:rPr>
        <w:t>Okay</w:t>
      </w:r>
      <w:r w:rsidR="005E00D2"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5E00D2" w:rsidRPr="00E23FB1">
        <w:rPr>
          <w:rFonts w:ascii="Times New Roman" w:hAnsi="Times New Roman"/>
          <w:bCs/>
          <w:sz w:val="24"/>
          <w:szCs w:val="24"/>
        </w:rPr>
        <w:t>A</w:t>
      </w:r>
      <w:r w:rsidR="00036A2F" w:rsidRPr="00E23FB1">
        <w:rPr>
          <w:rFonts w:ascii="Times New Roman" w:hAnsi="Times New Roman"/>
          <w:bCs/>
          <w:sz w:val="24"/>
          <w:szCs w:val="24"/>
        </w:rPr>
        <w:t xml:space="preserve">nd regarding the </w:t>
      </w:r>
      <w:r w:rsidR="007D5BCF" w:rsidRPr="00E23FB1">
        <w:rPr>
          <w:rFonts w:ascii="Times New Roman" w:hAnsi="Times New Roman"/>
          <w:bCs/>
          <w:sz w:val="24"/>
          <w:szCs w:val="24"/>
        </w:rPr>
        <w:t xml:space="preserve">OiLSERV </w:t>
      </w:r>
      <w:r w:rsidR="00036A2F" w:rsidRPr="00E23FB1">
        <w:rPr>
          <w:rFonts w:ascii="Times New Roman" w:hAnsi="Times New Roman"/>
          <w:bCs/>
          <w:sz w:val="24"/>
          <w:szCs w:val="24"/>
        </w:rPr>
        <w:t xml:space="preserve">discussion, just not to put words in mouth </w:t>
      </w:r>
      <w:r w:rsidR="00FF15E2" w:rsidRPr="00E23FB1">
        <w:rPr>
          <w:rFonts w:ascii="Times New Roman" w:hAnsi="Times New Roman"/>
          <w:bCs/>
          <w:sz w:val="24"/>
          <w:szCs w:val="24"/>
        </w:rPr>
        <w:t xml:space="preserve">their </w:t>
      </w:r>
      <w:r w:rsidR="00036A2F" w:rsidRPr="00E23FB1">
        <w:rPr>
          <w:rFonts w:ascii="Times New Roman" w:hAnsi="Times New Roman"/>
          <w:bCs/>
          <w:sz w:val="24"/>
          <w:szCs w:val="24"/>
        </w:rPr>
        <w:t xml:space="preserve">sounds like </w:t>
      </w:r>
      <w:r w:rsidR="007D5BCF" w:rsidRPr="00E23FB1">
        <w:rPr>
          <w:rFonts w:ascii="Times New Roman" w:hAnsi="Times New Roman"/>
          <w:bCs/>
          <w:sz w:val="24"/>
          <w:szCs w:val="24"/>
        </w:rPr>
        <w:t>t</w:t>
      </w:r>
      <w:r w:rsidR="00036A2F" w:rsidRPr="00E23FB1">
        <w:rPr>
          <w:rFonts w:ascii="Times New Roman" w:hAnsi="Times New Roman"/>
          <w:bCs/>
          <w:sz w:val="24"/>
          <w:szCs w:val="24"/>
        </w:rPr>
        <w:t>he real value there, so they already have a business, and they</w:t>
      </w:r>
      <w:r w:rsidR="00E23FB1" w:rsidRPr="00E23FB1">
        <w:rPr>
          <w:rFonts w:ascii="Times New Roman" w:hAnsi="Times New Roman"/>
          <w:bCs/>
          <w:sz w:val="24"/>
          <w:szCs w:val="24"/>
        </w:rPr>
        <w:t>’</w:t>
      </w:r>
      <w:r w:rsidR="00036A2F" w:rsidRPr="00E23FB1">
        <w:rPr>
          <w:rFonts w:ascii="Times New Roman" w:hAnsi="Times New Roman"/>
          <w:bCs/>
          <w:sz w:val="24"/>
          <w:szCs w:val="24"/>
        </w:rPr>
        <w:t>ve got a lot of relationships, and you don</w:t>
      </w:r>
      <w:r w:rsidR="00E23FB1" w:rsidRPr="00E23FB1">
        <w:rPr>
          <w:rFonts w:ascii="Times New Roman" w:hAnsi="Times New Roman"/>
          <w:bCs/>
          <w:sz w:val="24"/>
          <w:szCs w:val="24"/>
        </w:rPr>
        <w:t>’</w:t>
      </w:r>
      <w:r w:rsidR="00036A2F" w:rsidRPr="00E23FB1">
        <w:rPr>
          <w:rFonts w:ascii="Times New Roman" w:hAnsi="Times New Roman"/>
          <w:bCs/>
          <w:sz w:val="24"/>
          <w:szCs w:val="24"/>
        </w:rPr>
        <w:t>t have to reinvent the wheel. And those markets, which probably would be expensive and time consuming</w:t>
      </w:r>
      <w:r w:rsidR="00795A45"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795A45" w:rsidRPr="00E23FB1">
        <w:rPr>
          <w:rFonts w:ascii="Times New Roman" w:hAnsi="Times New Roman"/>
          <w:bCs/>
          <w:sz w:val="24"/>
          <w:szCs w:val="24"/>
        </w:rPr>
        <w:t xml:space="preserve">But just wondering, </w:t>
      </w:r>
      <w:r w:rsidR="00036A2F" w:rsidRPr="00E23FB1">
        <w:rPr>
          <w:rFonts w:ascii="Times New Roman" w:hAnsi="Times New Roman"/>
          <w:bCs/>
          <w:sz w:val="24"/>
          <w:szCs w:val="24"/>
        </w:rPr>
        <w:t xml:space="preserve">of the countries that are </w:t>
      </w:r>
      <w:r w:rsidR="004561D1" w:rsidRPr="00E23FB1">
        <w:rPr>
          <w:rFonts w:ascii="Times New Roman" w:hAnsi="Times New Roman"/>
          <w:bCs/>
          <w:sz w:val="24"/>
          <w:szCs w:val="24"/>
        </w:rPr>
        <w:t xml:space="preserve">– that </w:t>
      </w:r>
      <w:r w:rsidR="00036A2F" w:rsidRPr="00E23FB1">
        <w:rPr>
          <w:rFonts w:ascii="Times New Roman" w:hAnsi="Times New Roman"/>
          <w:bCs/>
          <w:sz w:val="24"/>
          <w:szCs w:val="24"/>
        </w:rPr>
        <w:t>you</w:t>
      </w:r>
      <w:r w:rsidR="00E23FB1" w:rsidRPr="00E23FB1">
        <w:rPr>
          <w:rFonts w:ascii="Times New Roman" w:hAnsi="Times New Roman"/>
          <w:bCs/>
          <w:sz w:val="24"/>
          <w:szCs w:val="24"/>
        </w:rPr>
        <w:t>’</w:t>
      </w:r>
      <w:r w:rsidR="00036A2F" w:rsidRPr="00E23FB1">
        <w:rPr>
          <w:rFonts w:ascii="Times New Roman" w:hAnsi="Times New Roman"/>
          <w:bCs/>
          <w:sz w:val="24"/>
          <w:szCs w:val="24"/>
        </w:rPr>
        <w:t>ve identified</w:t>
      </w:r>
      <w:r w:rsidR="001F7F03"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1F7F03" w:rsidRPr="00E23FB1">
        <w:rPr>
          <w:rFonts w:ascii="Times New Roman" w:hAnsi="Times New Roman"/>
          <w:bCs/>
          <w:sz w:val="24"/>
          <w:szCs w:val="24"/>
        </w:rPr>
        <w:t>is there any one in particular, I think, had</w:t>
      </w:r>
      <w:r w:rsidR="00F12F0A" w:rsidRPr="00E23FB1">
        <w:rPr>
          <w:rFonts w:ascii="Times New Roman" w:hAnsi="Times New Roman"/>
          <w:bCs/>
          <w:sz w:val="24"/>
          <w:szCs w:val="24"/>
        </w:rPr>
        <w:t xml:space="preserve"> </w:t>
      </w:r>
      <w:r w:rsidR="00036A2F" w:rsidRPr="00E23FB1">
        <w:rPr>
          <w:rFonts w:ascii="Times New Roman" w:hAnsi="Times New Roman"/>
          <w:bCs/>
          <w:sz w:val="24"/>
          <w:szCs w:val="24"/>
        </w:rPr>
        <w:t xml:space="preserve">a tendency to move on unit </w:t>
      </w:r>
      <w:r w:rsidR="001F7F03" w:rsidRPr="00E23FB1">
        <w:rPr>
          <w:rFonts w:ascii="Times New Roman" w:hAnsi="Times New Roman"/>
          <w:bCs/>
          <w:sz w:val="24"/>
          <w:szCs w:val="24"/>
        </w:rPr>
        <w:t xml:space="preserve">a little bit sooner or </w:t>
      </w:r>
      <w:r w:rsidR="00036A2F" w:rsidRPr="00E23FB1">
        <w:rPr>
          <w:rFonts w:ascii="Times New Roman" w:hAnsi="Times New Roman"/>
          <w:bCs/>
          <w:sz w:val="24"/>
          <w:szCs w:val="24"/>
        </w:rPr>
        <w:t>later? Or is there not really any big distinguishment between one country and another?</w:t>
      </w:r>
    </w:p>
    <w:p w:rsidR="007959C9" w:rsidRDefault="007959C9"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Mark Hess - Chief Executive Officer, ENGlobal Corporation</w:t>
      </w:r>
      <w:r w:rsidRPr="007959C9">
        <w:rPr>
          <w:rFonts w:ascii="Times New Roman" w:hAnsi="Times New Roman"/>
          <w:b/>
          <w:bCs/>
          <w:sz w:val="24"/>
          <w:szCs w:val="24"/>
          <w:u w:val="single"/>
        </w:rPr>
        <w:cr/>
      </w:r>
      <w:r w:rsidR="00036A2F" w:rsidRPr="00E23FB1">
        <w:rPr>
          <w:rFonts w:ascii="Times New Roman" w:hAnsi="Times New Roman"/>
          <w:bCs/>
          <w:sz w:val="24"/>
          <w:szCs w:val="24"/>
        </w:rPr>
        <w:t>I think Iraq has the greatest opportunity. I mean, there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s a second largest flaring country in the globe. So they have the biggest </w:t>
      </w:r>
      <w:r w:rsidR="005C4E41" w:rsidRPr="00E23FB1">
        <w:rPr>
          <w:rFonts w:ascii="Times New Roman" w:hAnsi="Times New Roman"/>
          <w:bCs/>
          <w:sz w:val="24"/>
          <w:szCs w:val="24"/>
        </w:rPr>
        <w:t>opportunity,</w:t>
      </w:r>
      <w:r w:rsidR="00036A2F" w:rsidRPr="00E23FB1">
        <w:rPr>
          <w:rFonts w:ascii="Times New Roman" w:hAnsi="Times New Roman"/>
          <w:bCs/>
          <w:sz w:val="24"/>
          <w:szCs w:val="24"/>
        </w:rPr>
        <w:t xml:space="preserve"> we have some opportunities in Iraq that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re working with </w:t>
      </w:r>
      <w:r w:rsidR="005C4E41" w:rsidRPr="00E23FB1">
        <w:rPr>
          <w:rFonts w:ascii="Times New Roman" w:hAnsi="Times New Roman"/>
          <w:bCs/>
          <w:sz w:val="24"/>
          <w:szCs w:val="24"/>
        </w:rPr>
        <w:t>OiLSERV</w:t>
      </w:r>
      <w:r w:rsidR="00036A2F" w:rsidRPr="00E23FB1">
        <w:rPr>
          <w:rFonts w:ascii="Times New Roman" w:hAnsi="Times New Roman"/>
          <w:bCs/>
          <w:sz w:val="24"/>
          <w:szCs w:val="24"/>
        </w:rPr>
        <w:t xml:space="preserve"> on right now. </w:t>
      </w:r>
      <w:r w:rsidR="005C4E41" w:rsidRPr="00E23FB1">
        <w:rPr>
          <w:rFonts w:ascii="Times New Roman" w:hAnsi="Times New Roman"/>
          <w:bCs/>
          <w:sz w:val="24"/>
          <w:szCs w:val="24"/>
        </w:rPr>
        <w:t>A</w:t>
      </w:r>
      <w:r w:rsidR="00036A2F" w:rsidRPr="00E23FB1">
        <w:rPr>
          <w:rFonts w:ascii="Times New Roman" w:hAnsi="Times New Roman"/>
          <w:bCs/>
          <w:sz w:val="24"/>
          <w:szCs w:val="24"/>
        </w:rPr>
        <w:t>nd I don</w:t>
      </w:r>
      <w:r w:rsidR="00E23FB1" w:rsidRPr="00E23FB1">
        <w:rPr>
          <w:rFonts w:ascii="Times New Roman" w:hAnsi="Times New Roman"/>
          <w:bCs/>
          <w:sz w:val="24"/>
          <w:szCs w:val="24"/>
        </w:rPr>
        <w:t>’</w:t>
      </w:r>
      <w:r w:rsidR="00036A2F" w:rsidRPr="00E23FB1">
        <w:rPr>
          <w:rFonts w:ascii="Times New Roman" w:hAnsi="Times New Roman"/>
          <w:bCs/>
          <w:sz w:val="24"/>
          <w:szCs w:val="24"/>
        </w:rPr>
        <w:t>t want to downplay Oman. So, as you mentioned earlier, we</w:t>
      </w:r>
      <w:r w:rsidR="00E23FB1" w:rsidRPr="00E23FB1">
        <w:rPr>
          <w:rFonts w:ascii="Times New Roman" w:hAnsi="Times New Roman"/>
          <w:bCs/>
          <w:sz w:val="24"/>
          <w:szCs w:val="24"/>
        </w:rPr>
        <w:t>’</w:t>
      </w:r>
      <w:r w:rsidR="00036A2F" w:rsidRPr="00E23FB1">
        <w:rPr>
          <w:rFonts w:ascii="Times New Roman" w:hAnsi="Times New Roman"/>
          <w:bCs/>
          <w:sz w:val="24"/>
          <w:szCs w:val="24"/>
        </w:rPr>
        <w:t xml:space="preserve">ve been working with a company in Oman to do the same thing that </w:t>
      </w:r>
      <w:r w:rsidR="005C4E41" w:rsidRPr="00E23FB1">
        <w:rPr>
          <w:rFonts w:ascii="Times New Roman" w:hAnsi="Times New Roman"/>
          <w:bCs/>
          <w:sz w:val="24"/>
          <w:szCs w:val="24"/>
        </w:rPr>
        <w:t xml:space="preserve">OiLSERV is </w:t>
      </w:r>
      <w:r w:rsidR="00036A2F" w:rsidRPr="00E23FB1">
        <w:rPr>
          <w:rFonts w:ascii="Times New Roman" w:hAnsi="Times New Roman"/>
          <w:bCs/>
          <w:sz w:val="24"/>
          <w:szCs w:val="24"/>
        </w:rPr>
        <w:t>doing in the other countries</w:t>
      </w:r>
      <w:r w:rsidR="002C4EAD" w:rsidRPr="00E23FB1">
        <w:rPr>
          <w:rFonts w:ascii="Times New Roman" w:hAnsi="Times New Roman"/>
          <w:bCs/>
          <w:sz w:val="24"/>
          <w:szCs w:val="24"/>
        </w:rPr>
        <w:t>,</w:t>
      </w:r>
      <w:r w:rsidR="00036A2F" w:rsidRPr="00E23FB1">
        <w:rPr>
          <w:rFonts w:ascii="Times New Roman" w:hAnsi="Times New Roman"/>
          <w:bCs/>
          <w:sz w:val="24"/>
          <w:szCs w:val="24"/>
        </w:rPr>
        <w:t xml:space="preserve"> and so that may actually be the first place that we put a unit.</w:t>
      </w:r>
    </w:p>
    <w:p w:rsidR="00036A2F" w:rsidRPr="00E23FB1" w:rsidRDefault="00036A2F"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Pr>
          <w:rFonts w:ascii="Times New Roman" w:hAnsi="Times New Roman"/>
          <w:b/>
          <w:bCs/>
          <w:sz w:val="24"/>
          <w:szCs w:val="24"/>
        </w:rPr>
        <w:lastRenderedPageBreak/>
        <w:t xml:space="preserve">Q: </w:t>
      </w:r>
      <w:r w:rsidR="00036A2F" w:rsidRPr="00E23FB1">
        <w:rPr>
          <w:rFonts w:ascii="Times New Roman" w:hAnsi="Times New Roman"/>
          <w:bCs/>
          <w:sz w:val="24"/>
          <w:szCs w:val="24"/>
        </w:rPr>
        <w:t>Okay</w:t>
      </w:r>
      <w:r w:rsidR="002C4EAD" w:rsidRPr="00E23FB1">
        <w:rPr>
          <w:rFonts w:ascii="Times New Roman" w:hAnsi="Times New Roman"/>
          <w:bCs/>
          <w:sz w:val="24"/>
          <w:szCs w:val="24"/>
        </w:rPr>
        <w:t>.</w:t>
      </w:r>
      <w:r w:rsidR="00036A2F" w:rsidRPr="00E23FB1">
        <w:rPr>
          <w:rFonts w:ascii="Times New Roman" w:hAnsi="Times New Roman"/>
          <w:bCs/>
          <w:sz w:val="24"/>
          <w:szCs w:val="24"/>
        </w:rPr>
        <w:t xml:space="preserve"> </w:t>
      </w:r>
      <w:r w:rsidR="002C4EAD" w:rsidRPr="00E23FB1">
        <w:rPr>
          <w:rFonts w:ascii="Times New Roman" w:hAnsi="Times New Roman"/>
          <w:bCs/>
          <w:sz w:val="24"/>
          <w:szCs w:val="24"/>
        </w:rPr>
        <w:t>G</w:t>
      </w:r>
      <w:r w:rsidR="00036A2F" w:rsidRPr="00E23FB1">
        <w:rPr>
          <w:rFonts w:ascii="Times New Roman" w:hAnsi="Times New Roman"/>
          <w:bCs/>
          <w:sz w:val="24"/>
          <w:szCs w:val="24"/>
        </w:rPr>
        <w:t>reat. Thank you.</w:t>
      </w:r>
    </w:p>
    <w:p w:rsidR="00036A2F" w:rsidRPr="00E23FB1" w:rsidRDefault="00036A2F" w:rsidP="00E23FB1">
      <w:pPr>
        <w:pStyle w:val="NoSpacing"/>
        <w:jc w:val="both"/>
        <w:rPr>
          <w:rFonts w:ascii="Times New Roman" w:hAnsi="Times New Roman"/>
          <w:bCs/>
          <w:sz w:val="24"/>
          <w:szCs w:val="24"/>
        </w:rPr>
      </w:pPr>
    </w:p>
    <w:p w:rsidR="007959C9" w:rsidRPr="007959C9" w:rsidRDefault="007959C9" w:rsidP="00E23FB1">
      <w:pPr>
        <w:pStyle w:val="NoSpacing"/>
        <w:jc w:val="both"/>
        <w:rPr>
          <w:rFonts w:ascii="Times New Roman" w:hAnsi="Times New Roman"/>
          <w:b/>
          <w:bCs/>
          <w:sz w:val="24"/>
          <w:szCs w:val="24"/>
          <w:u w:val="single"/>
        </w:rPr>
      </w:pPr>
      <w:r w:rsidRPr="007959C9">
        <w:rPr>
          <w:rFonts w:ascii="Times New Roman" w:hAnsi="Times New Roman"/>
          <w:b/>
          <w:bCs/>
          <w:sz w:val="24"/>
          <w:szCs w:val="24"/>
          <w:u w:val="single"/>
        </w:rPr>
        <w:t>Operator</w:t>
      </w: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 xml:space="preserve">Thank you very much. It appears we have no further questions in the queue. </w:t>
      </w:r>
      <w:r w:rsidR="002C4EAD" w:rsidRPr="00E23FB1">
        <w:rPr>
          <w:rFonts w:ascii="Times New Roman" w:hAnsi="Times New Roman"/>
          <w:bCs/>
          <w:sz w:val="24"/>
          <w:szCs w:val="24"/>
        </w:rPr>
        <w:t xml:space="preserve">[Operator Instructions] </w:t>
      </w:r>
      <w:r w:rsidRPr="00E23FB1">
        <w:rPr>
          <w:rFonts w:ascii="Times New Roman" w:hAnsi="Times New Roman"/>
          <w:bCs/>
          <w:sz w:val="24"/>
          <w:szCs w:val="24"/>
        </w:rPr>
        <w:t>Okay, I</w:t>
      </w:r>
      <w:r w:rsidR="00E23FB1" w:rsidRPr="00E23FB1">
        <w:rPr>
          <w:rFonts w:ascii="Times New Roman" w:hAnsi="Times New Roman"/>
          <w:bCs/>
          <w:sz w:val="24"/>
          <w:szCs w:val="24"/>
        </w:rPr>
        <w:t>’</w:t>
      </w:r>
      <w:r w:rsidRPr="00E23FB1">
        <w:rPr>
          <w:rFonts w:ascii="Times New Roman" w:hAnsi="Times New Roman"/>
          <w:bCs/>
          <w:sz w:val="24"/>
          <w:szCs w:val="24"/>
        </w:rPr>
        <w:t>ll now hand back over for any closing remarks.</w:t>
      </w:r>
    </w:p>
    <w:p w:rsidR="00036A2F" w:rsidRPr="00E23FB1" w:rsidRDefault="00036A2F" w:rsidP="00E23FB1">
      <w:pPr>
        <w:pStyle w:val="NoSpacing"/>
        <w:jc w:val="both"/>
        <w:rPr>
          <w:rFonts w:ascii="Times New Roman" w:hAnsi="Times New Roman"/>
          <w:bCs/>
          <w:sz w:val="24"/>
          <w:szCs w:val="24"/>
        </w:rPr>
      </w:pPr>
    </w:p>
    <w:p w:rsidR="00036A2F"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Rick Eisenberg - Media Relations Director, Eisenberg Communications</w:t>
      </w:r>
      <w:r w:rsidRPr="007959C9">
        <w:rPr>
          <w:rFonts w:ascii="Times New Roman" w:hAnsi="Times New Roman"/>
          <w:b/>
          <w:bCs/>
          <w:sz w:val="24"/>
          <w:szCs w:val="24"/>
          <w:u w:val="single"/>
        </w:rPr>
        <w:cr/>
      </w:r>
      <w:r w:rsidR="002C4EAD" w:rsidRPr="00E23FB1">
        <w:rPr>
          <w:rFonts w:ascii="Times New Roman" w:hAnsi="Times New Roman"/>
          <w:bCs/>
          <w:sz w:val="24"/>
          <w:szCs w:val="24"/>
        </w:rPr>
        <w:t xml:space="preserve">Yeah. </w:t>
      </w:r>
      <w:r w:rsidR="00036A2F" w:rsidRPr="00E23FB1">
        <w:rPr>
          <w:rFonts w:ascii="Times New Roman" w:hAnsi="Times New Roman"/>
          <w:bCs/>
          <w:sz w:val="24"/>
          <w:szCs w:val="24"/>
        </w:rPr>
        <w:t>No</w:t>
      </w:r>
      <w:r w:rsidR="002C4EAD" w:rsidRPr="00E23FB1">
        <w:rPr>
          <w:rFonts w:ascii="Times New Roman" w:hAnsi="Times New Roman"/>
          <w:bCs/>
          <w:sz w:val="24"/>
          <w:szCs w:val="24"/>
        </w:rPr>
        <w:t xml:space="preserve"> </w:t>
      </w:r>
      <w:r w:rsidR="00036A2F" w:rsidRPr="00E23FB1">
        <w:rPr>
          <w:rFonts w:ascii="Times New Roman" w:hAnsi="Times New Roman"/>
          <w:bCs/>
          <w:sz w:val="24"/>
          <w:szCs w:val="24"/>
        </w:rPr>
        <w:t xml:space="preserve">closing remarks </w:t>
      </w:r>
      <w:r w:rsidR="001F7F03" w:rsidRPr="00E23FB1">
        <w:rPr>
          <w:rFonts w:ascii="Times New Roman" w:hAnsi="Times New Roman"/>
          <w:bCs/>
          <w:sz w:val="24"/>
          <w:szCs w:val="24"/>
        </w:rPr>
        <w:t>[</w:t>
      </w:r>
      <w:r w:rsidR="00036A2F" w:rsidRPr="00E23FB1">
        <w:rPr>
          <w:rFonts w:ascii="Times New Roman" w:hAnsi="Times New Roman"/>
          <w:bCs/>
          <w:sz w:val="24"/>
          <w:szCs w:val="24"/>
        </w:rPr>
        <w:t>to</w:t>
      </w:r>
      <w:r w:rsidR="002C4EAD" w:rsidRPr="00E23FB1">
        <w:rPr>
          <w:rFonts w:ascii="Times New Roman" w:hAnsi="Times New Roman"/>
          <w:bCs/>
          <w:sz w:val="24"/>
          <w:szCs w:val="24"/>
        </w:rPr>
        <w:t xml:space="preserve"> </w:t>
      </w:r>
      <w:r w:rsidR="001F7F03" w:rsidRPr="00E23FB1">
        <w:rPr>
          <w:rFonts w:ascii="Times New Roman" w:hAnsi="Times New Roman"/>
          <w:bCs/>
          <w:sz w:val="24"/>
          <w:szCs w:val="24"/>
        </w:rPr>
        <w:t>ENG] [ph]</w:t>
      </w:r>
      <w:r w:rsidR="002C4EAD" w:rsidRPr="00E23FB1">
        <w:rPr>
          <w:rFonts w:ascii="Times New Roman" w:hAnsi="Times New Roman"/>
          <w:bCs/>
          <w:sz w:val="24"/>
          <w:szCs w:val="24"/>
        </w:rPr>
        <w:t xml:space="preserve">. </w:t>
      </w:r>
      <w:r w:rsidR="00036A2F" w:rsidRPr="00E23FB1">
        <w:rPr>
          <w:rFonts w:ascii="Times New Roman" w:hAnsi="Times New Roman"/>
          <w:bCs/>
          <w:sz w:val="24"/>
          <w:szCs w:val="24"/>
        </w:rPr>
        <w:t>Thank you. Thank you for your time.</w:t>
      </w:r>
      <w:r w:rsidR="002C4EAD" w:rsidRPr="00E23FB1">
        <w:rPr>
          <w:rFonts w:ascii="Times New Roman" w:hAnsi="Times New Roman"/>
          <w:bCs/>
          <w:sz w:val="24"/>
          <w:szCs w:val="24"/>
        </w:rPr>
        <w:t xml:space="preserve"> Thank you, operator.</w:t>
      </w:r>
    </w:p>
    <w:p w:rsidR="00036A2F" w:rsidRPr="00E23FB1" w:rsidRDefault="00036A2F" w:rsidP="00E23FB1">
      <w:pPr>
        <w:pStyle w:val="NoSpacing"/>
        <w:jc w:val="both"/>
        <w:rPr>
          <w:rFonts w:ascii="Times New Roman" w:hAnsi="Times New Roman"/>
          <w:bCs/>
          <w:sz w:val="24"/>
          <w:szCs w:val="24"/>
        </w:rPr>
      </w:pPr>
    </w:p>
    <w:p w:rsidR="001F7F03" w:rsidRPr="00E23FB1" w:rsidRDefault="007959C9" w:rsidP="00E23FB1">
      <w:pPr>
        <w:pStyle w:val="NoSpacing"/>
        <w:jc w:val="both"/>
        <w:rPr>
          <w:rFonts w:ascii="Times New Roman" w:hAnsi="Times New Roman"/>
          <w:bCs/>
          <w:sz w:val="24"/>
          <w:szCs w:val="24"/>
        </w:rPr>
      </w:pPr>
      <w:r w:rsidRPr="007959C9">
        <w:rPr>
          <w:rFonts w:ascii="Times New Roman" w:hAnsi="Times New Roman"/>
          <w:b/>
          <w:bCs/>
          <w:sz w:val="24"/>
          <w:szCs w:val="24"/>
          <w:u w:val="single"/>
        </w:rPr>
        <w:t>Roger Westerlind - President, ENGlobal Corporation</w:t>
      </w:r>
      <w:r w:rsidRPr="007959C9">
        <w:rPr>
          <w:rFonts w:ascii="Times New Roman" w:hAnsi="Times New Roman"/>
          <w:b/>
          <w:bCs/>
          <w:sz w:val="24"/>
          <w:szCs w:val="24"/>
          <w:u w:val="single"/>
        </w:rPr>
        <w:cr/>
      </w:r>
      <w:r w:rsidR="001F7F03" w:rsidRPr="00E23FB1">
        <w:rPr>
          <w:rFonts w:ascii="Times New Roman" w:hAnsi="Times New Roman"/>
          <w:bCs/>
          <w:sz w:val="24"/>
          <w:szCs w:val="24"/>
        </w:rPr>
        <w:t>Thank you.</w:t>
      </w:r>
    </w:p>
    <w:p w:rsidR="001F7F03" w:rsidRPr="00E23FB1" w:rsidRDefault="001F7F03" w:rsidP="00E23FB1">
      <w:pPr>
        <w:pStyle w:val="NoSpacing"/>
        <w:jc w:val="both"/>
        <w:rPr>
          <w:rFonts w:ascii="Times New Roman" w:hAnsi="Times New Roman"/>
          <w:bCs/>
          <w:sz w:val="24"/>
          <w:szCs w:val="24"/>
        </w:rPr>
      </w:pPr>
    </w:p>
    <w:p w:rsidR="007959C9" w:rsidRPr="007959C9" w:rsidRDefault="007959C9" w:rsidP="00E23FB1">
      <w:pPr>
        <w:pStyle w:val="NoSpacing"/>
        <w:jc w:val="both"/>
        <w:rPr>
          <w:rFonts w:ascii="Times New Roman" w:hAnsi="Times New Roman"/>
          <w:b/>
          <w:bCs/>
          <w:sz w:val="24"/>
          <w:szCs w:val="24"/>
          <w:u w:val="single"/>
        </w:rPr>
      </w:pPr>
      <w:r w:rsidRPr="007959C9">
        <w:rPr>
          <w:rFonts w:ascii="Times New Roman" w:hAnsi="Times New Roman"/>
          <w:b/>
          <w:bCs/>
          <w:sz w:val="24"/>
          <w:szCs w:val="24"/>
          <w:u w:val="single"/>
        </w:rPr>
        <w:t>Operator</w:t>
      </w:r>
    </w:p>
    <w:p w:rsidR="00036A2F" w:rsidRPr="00E23FB1" w:rsidRDefault="00036A2F" w:rsidP="00E23FB1">
      <w:pPr>
        <w:pStyle w:val="NoSpacing"/>
        <w:jc w:val="both"/>
        <w:rPr>
          <w:rFonts w:ascii="Times New Roman" w:hAnsi="Times New Roman"/>
          <w:bCs/>
          <w:sz w:val="24"/>
          <w:szCs w:val="24"/>
        </w:rPr>
      </w:pPr>
      <w:r w:rsidRPr="00E23FB1">
        <w:rPr>
          <w:rFonts w:ascii="Times New Roman" w:hAnsi="Times New Roman"/>
          <w:bCs/>
          <w:sz w:val="24"/>
          <w:szCs w:val="24"/>
        </w:rPr>
        <w:t>Thank you, ladies and gentlemen, this does conclude today</w:t>
      </w:r>
      <w:r w:rsidR="00E23FB1" w:rsidRPr="00E23FB1">
        <w:rPr>
          <w:rFonts w:ascii="Times New Roman" w:hAnsi="Times New Roman"/>
          <w:bCs/>
          <w:sz w:val="24"/>
          <w:szCs w:val="24"/>
        </w:rPr>
        <w:t>’</w:t>
      </w:r>
      <w:r w:rsidRPr="00E23FB1">
        <w:rPr>
          <w:rFonts w:ascii="Times New Roman" w:hAnsi="Times New Roman"/>
          <w:bCs/>
          <w:sz w:val="24"/>
          <w:szCs w:val="24"/>
        </w:rPr>
        <w:t>s conference call. You may disconnect your phone lines at this time and have a wonderful day. Thank you for your participation.</w:t>
      </w:r>
    </w:p>
    <w:sectPr w:rsidR="00036A2F" w:rsidRPr="00E23FB1" w:rsidSect="00060AC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DC" w:rsidRDefault="000C5CDC" w:rsidP="003F7FC6">
      <w:pPr>
        <w:spacing w:after="0" w:line="240" w:lineRule="auto"/>
      </w:pPr>
      <w:r>
        <w:separator/>
      </w:r>
    </w:p>
  </w:endnote>
  <w:endnote w:type="continuationSeparator" w:id="1">
    <w:p w:rsidR="000C5CDC" w:rsidRDefault="000C5CDC" w:rsidP="003F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00000001" w:usb1="5000204A" w:usb2="00000000" w:usb3="00000000" w:csb0="0000009B"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5B" w:rsidRDefault="00FC1750">
    <w:pPr>
      <w:pStyle w:val="Footer"/>
    </w:pPr>
    <w:r w:rsidRPr="00FC1750">
      <w:rPr>
        <w:noProof/>
      </w:rPr>
      <w:pict>
        <v:shapetype id="_x0000_t202" coordsize="21600,21600" o:spt="202" path="m,l,21600r21600,l21600,xe">
          <v:stroke joinstyle="miter"/>
          <v:path gradientshapeok="t" o:connecttype="rect"/>
        </v:shapetype>
        <v:shape id="Text Box 2" o:spid="_x0000_s2049" type="#_x0000_t202" style="position:absolute;margin-left:85.55pt;margin-top:-14.2pt;width:285.75pt;height:4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" filled="f" stroked="f" strokeweight=".5pt">
          <v:textbox>
            <w:txbxContent>
              <w:p w:rsidR="00C5165B" w:rsidRPr="003F7FC6" w:rsidRDefault="00C5165B" w:rsidP="003F7FC6">
                <w:pPr>
                  <w:spacing w:after="0" w:line="240" w:lineRule="auto"/>
                  <w:jc w:val="center"/>
                  <w:rPr>
                    <w:rFonts w:ascii="Avenir Roman" w:hAnsi="Avenir Roman" w:cs="Calibri"/>
                    <w:color w:val="959CA2"/>
                    <w:sz w:val="18"/>
                    <w:szCs w:val="18"/>
                  </w:rPr>
                </w:pPr>
                <w:r w:rsidRPr="003F7FC6">
                  <w:rPr>
                    <w:rFonts w:ascii="Avenir Roman" w:hAnsi="Avenir Roman" w:cs="Calibri"/>
                    <w:color w:val="959CA2"/>
                    <w:sz w:val="18"/>
                    <w:szCs w:val="18"/>
                  </w:rPr>
                  <w:t>Transcript Provided by</w:t>
                </w:r>
              </w:p>
              <w:p w:rsidR="00C5165B" w:rsidRDefault="00C5165B" w:rsidP="003F7FC6">
                <w:pPr>
                  <w:jc w:val="center"/>
                </w:pPr>
                <w:r>
                  <w:rPr>
                    <w:noProof/>
                    <w:lang w:val="en-IN" w:eastAsia="en-IN"/>
                  </w:rPr>
                  <w:drawing>
                    <wp:inline distT="0" distB="0" distL="0" distR="0">
                      <wp:extent cx="1809549" cy="25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rDirect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66146" cy="267912"/>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DC" w:rsidRDefault="000C5CDC" w:rsidP="003F7FC6">
      <w:pPr>
        <w:spacing w:after="0" w:line="240" w:lineRule="auto"/>
      </w:pPr>
      <w:r>
        <w:separator/>
      </w:r>
    </w:p>
  </w:footnote>
  <w:footnote w:type="continuationSeparator" w:id="1">
    <w:p w:rsidR="000C5CDC" w:rsidRDefault="000C5CDC" w:rsidP="003F7F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D16A1"/>
    <w:rsid w:val="00001AF1"/>
    <w:rsid w:val="00010CCD"/>
    <w:rsid w:val="0002050E"/>
    <w:rsid w:val="0002405B"/>
    <w:rsid w:val="00026B62"/>
    <w:rsid w:val="0002785D"/>
    <w:rsid w:val="00036A2F"/>
    <w:rsid w:val="00050E8B"/>
    <w:rsid w:val="00054FE5"/>
    <w:rsid w:val="00060AC5"/>
    <w:rsid w:val="00084A65"/>
    <w:rsid w:val="000851D2"/>
    <w:rsid w:val="00097D1C"/>
    <w:rsid w:val="000A430D"/>
    <w:rsid w:val="000B1484"/>
    <w:rsid w:val="000C5CDC"/>
    <w:rsid w:val="000E27BE"/>
    <w:rsid w:val="000F4D38"/>
    <w:rsid w:val="000F7BFD"/>
    <w:rsid w:val="00154402"/>
    <w:rsid w:val="0017456B"/>
    <w:rsid w:val="00183E1F"/>
    <w:rsid w:val="001B2850"/>
    <w:rsid w:val="001D2AC3"/>
    <w:rsid w:val="001D3DCD"/>
    <w:rsid w:val="001D76D9"/>
    <w:rsid w:val="001F4ECD"/>
    <w:rsid w:val="001F7F03"/>
    <w:rsid w:val="00204C4C"/>
    <w:rsid w:val="00210339"/>
    <w:rsid w:val="00221E2E"/>
    <w:rsid w:val="002440AC"/>
    <w:rsid w:val="002574C0"/>
    <w:rsid w:val="00265518"/>
    <w:rsid w:val="00297136"/>
    <w:rsid w:val="002A558A"/>
    <w:rsid w:val="002A6D82"/>
    <w:rsid w:val="002A7473"/>
    <w:rsid w:val="002C4EAD"/>
    <w:rsid w:val="002E76D8"/>
    <w:rsid w:val="002E7EE9"/>
    <w:rsid w:val="00302373"/>
    <w:rsid w:val="00323322"/>
    <w:rsid w:val="0034644D"/>
    <w:rsid w:val="00347B1F"/>
    <w:rsid w:val="003829C9"/>
    <w:rsid w:val="00387287"/>
    <w:rsid w:val="0039165A"/>
    <w:rsid w:val="003968D8"/>
    <w:rsid w:val="003B65DA"/>
    <w:rsid w:val="003C2B75"/>
    <w:rsid w:val="003E3A4F"/>
    <w:rsid w:val="003F3DB0"/>
    <w:rsid w:val="003F7FC6"/>
    <w:rsid w:val="00403ABB"/>
    <w:rsid w:val="00415AD8"/>
    <w:rsid w:val="00415AFF"/>
    <w:rsid w:val="004321DA"/>
    <w:rsid w:val="00451095"/>
    <w:rsid w:val="004561D1"/>
    <w:rsid w:val="00463057"/>
    <w:rsid w:val="004719F6"/>
    <w:rsid w:val="00477862"/>
    <w:rsid w:val="00483787"/>
    <w:rsid w:val="004C751F"/>
    <w:rsid w:val="004C78E0"/>
    <w:rsid w:val="004E58C0"/>
    <w:rsid w:val="004F04C2"/>
    <w:rsid w:val="004F39F3"/>
    <w:rsid w:val="004F4C64"/>
    <w:rsid w:val="004F6160"/>
    <w:rsid w:val="005040AF"/>
    <w:rsid w:val="00510738"/>
    <w:rsid w:val="0051770A"/>
    <w:rsid w:val="005248E2"/>
    <w:rsid w:val="00537D82"/>
    <w:rsid w:val="0057030F"/>
    <w:rsid w:val="005821D2"/>
    <w:rsid w:val="005843EC"/>
    <w:rsid w:val="005C3983"/>
    <w:rsid w:val="005C4E41"/>
    <w:rsid w:val="005D5852"/>
    <w:rsid w:val="005E00D2"/>
    <w:rsid w:val="005E682E"/>
    <w:rsid w:val="005F7A5D"/>
    <w:rsid w:val="006010B7"/>
    <w:rsid w:val="006050D5"/>
    <w:rsid w:val="0060624A"/>
    <w:rsid w:val="00606D28"/>
    <w:rsid w:val="006134FF"/>
    <w:rsid w:val="00650DB6"/>
    <w:rsid w:val="00652764"/>
    <w:rsid w:val="00682FB4"/>
    <w:rsid w:val="00687058"/>
    <w:rsid w:val="00695BDF"/>
    <w:rsid w:val="006E72AF"/>
    <w:rsid w:val="006F1D63"/>
    <w:rsid w:val="006F50E4"/>
    <w:rsid w:val="00724942"/>
    <w:rsid w:val="0073222D"/>
    <w:rsid w:val="007322E9"/>
    <w:rsid w:val="00735004"/>
    <w:rsid w:val="00736851"/>
    <w:rsid w:val="00751BF1"/>
    <w:rsid w:val="00753E7C"/>
    <w:rsid w:val="00754176"/>
    <w:rsid w:val="007607EA"/>
    <w:rsid w:val="00771B7A"/>
    <w:rsid w:val="0077509F"/>
    <w:rsid w:val="00794669"/>
    <w:rsid w:val="007959C9"/>
    <w:rsid w:val="00795A45"/>
    <w:rsid w:val="007A3161"/>
    <w:rsid w:val="007B131B"/>
    <w:rsid w:val="007B49A4"/>
    <w:rsid w:val="007D5BCF"/>
    <w:rsid w:val="007F3E24"/>
    <w:rsid w:val="00800275"/>
    <w:rsid w:val="008301F8"/>
    <w:rsid w:val="00871C2A"/>
    <w:rsid w:val="0088316A"/>
    <w:rsid w:val="00895BAF"/>
    <w:rsid w:val="008A571F"/>
    <w:rsid w:val="008B0CA4"/>
    <w:rsid w:val="008B3B35"/>
    <w:rsid w:val="008B76EB"/>
    <w:rsid w:val="008D41EE"/>
    <w:rsid w:val="008D5671"/>
    <w:rsid w:val="008E3631"/>
    <w:rsid w:val="00905515"/>
    <w:rsid w:val="00911869"/>
    <w:rsid w:val="00915FFB"/>
    <w:rsid w:val="00924330"/>
    <w:rsid w:val="00933919"/>
    <w:rsid w:val="009457C2"/>
    <w:rsid w:val="00976300"/>
    <w:rsid w:val="009A431D"/>
    <w:rsid w:val="009D522F"/>
    <w:rsid w:val="009E7167"/>
    <w:rsid w:val="009F210D"/>
    <w:rsid w:val="00A2633A"/>
    <w:rsid w:val="00A42B24"/>
    <w:rsid w:val="00A7501A"/>
    <w:rsid w:val="00A96A91"/>
    <w:rsid w:val="00AC041F"/>
    <w:rsid w:val="00AC615B"/>
    <w:rsid w:val="00AE3345"/>
    <w:rsid w:val="00AE3677"/>
    <w:rsid w:val="00AF14E8"/>
    <w:rsid w:val="00B02764"/>
    <w:rsid w:val="00B16EE2"/>
    <w:rsid w:val="00B36A1D"/>
    <w:rsid w:val="00B55B54"/>
    <w:rsid w:val="00B9092D"/>
    <w:rsid w:val="00B91A89"/>
    <w:rsid w:val="00B94E31"/>
    <w:rsid w:val="00BC4123"/>
    <w:rsid w:val="00BF300D"/>
    <w:rsid w:val="00BF6476"/>
    <w:rsid w:val="00BF6B98"/>
    <w:rsid w:val="00C0755F"/>
    <w:rsid w:val="00C3653B"/>
    <w:rsid w:val="00C5165B"/>
    <w:rsid w:val="00C97C1A"/>
    <w:rsid w:val="00C97D6C"/>
    <w:rsid w:val="00CC3320"/>
    <w:rsid w:val="00CC44D8"/>
    <w:rsid w:val="00CD463C"/>
    <w:rsid w:val="00CD6069"/>
    <w:rsid w:val="00CF0502"/>
    <w:rsid w:val="00CF65B1"/>
    <w:rsid w:val="00CF7948"/>
    <w:rsid w:val="00D05F00"/>
    <w:rsid w:val="00D1409E"/>
    <w:rsid w:val="00D177AA"/>
    <w:rsid w:val="00D25200"/>
    <w:rsid w:val="00D26FFA"/>
    <w:rsid w:val="00D52175"/>
    <w:rsid w:val="00D54B8E"/>
    <w:rsid w:val="00D622EE"/>
    <w:rsid w:val="00D70FA7"/>
    <w:rsid w:val="00D771D9"/>
    <w:rsid w:val="00DA03FE"/>
    <w:rsid w:val="00DA1076"/>
    <w:rsid w:val="00DA165A"/>
    <w:rsid w:val="00DA4CC8"/>
    <w:rsid w:val="00DB2D56"/>
    <w:rsid w:val="00DB3F64"/>
    <w:rsid w:val="00DB5B7B"/>
    <w:rsid w:val="00DC1102"/>
    <w:rsid w:val="00DD16A1"/>
    <w:rsid w:val="00DE1B4C"/>
    <w:rsid w:val="00DE3C1B"/>
    <w:rsid w:val="00DF582A"/>
    <w:rsid w:val="00E17FE1"/>
    <w:rsid w:val="00E23FB1"/>
    <w:rsid w:val="00E302E9"/>
    <w:rsid w:val="00E5042A"/>
    <w:rsid w:val="00E54C22"/>
    <w:rsid w:val="00E634E0"/>
    <w:rsid w:val="00E70EBD"/>
    <w:rsid w:val="00E77875"/>
    <w:rsid w:val="00E82BF6"/>
    <w:rsid w:val="00E82EC5"/>
    <w:rsid w:val="00E87757"/>
    <w:rsid w:val="00EA1D10"/>
    <w:rsid w:val="00EB384F"/>
    <w:rsid w:val="00EB3B8E"/>
    <w:rsid w:val="00EC3395"/>
    <w:rsid w:val="00EE5252"/>
    <w:rsid w:val="00EF17EC"/>
    <w:rsid w:val="00F12F0A"/>
    <w:rsid w:val="00F13842"/>
    <w:rsid w:val="00F43461"/>
    <w:rsid w:val="00F571DB"/>
    <w:rsid w:val="00F640D6"/>
    <w:rsid w:val="00F736D2"/>
    <w:rsid w:val="00F952BB"/>
    <w:rsid w:val="00FA6F35"/>
    <w:rsid w:val="00FC1750"/>
    <w:rsid w:val="00FC44B7"/>
    <w:rsid w:val="00FE66E3"/>
    <w:rsid w:val="00FF15E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6A1"/>
    <w:rPr>
      <w:sz w:val="22"/>
      <w:szCs w:val="22"/>
    </w:rPr>
  </w:style>
  <w:style w:type="paragraph" w:styleId="Header">
    <w:name w:val="header"/>
    <w:basedOn w:val="Normal"/>
    <w:link w:val="HeaderChar"/>
    <w:uiPriority w:val="99"/>
    <w:unhideWhenUsed/>
    <w:rsid w:val="003F7FC6"/>
    <w:pPr>
      <w:tabs>
        <w:tab w:val="center" w:pos="4680"/>
        <w:tab w:val="right" w:pos="9360"/>
      </w:tabs>
    </w:pPr>
  </w:style>
  <w:style w:type="character" w:customStyle="1" w:styleId="HeaderChar">
    <w:name w:val="Header Char"/>
    <w:basedOn w:val="DefaultParagraphFont"/>
    <w:link w:val="Header"/>
    <w:uiPriority w:val="99"/>
    <w:rsid w:val="003F7FC6"/>
    <w:rPr>
      <w:sz w:val="22"/>
      <w:szCs w:val="22"/>
    </w:rPr>
  </w:style>
  <w:style w:type="paragraph" w:styleId="Footer">
    <w:name w:val="footer"/>
    <w:basedOn w:val="Normal"/>
    <w:link w:val="FooterChar"/>
    <w:uiPriority w:val="99"/>
    <w:unhideWhenUsed/>
    <w:rsid w:val="003F7FC6"/>
    <w:pPr>
      <w:tabs>
        <w:tab w:val="center" w:pos="4680"/>
        <w:tab w:val="right" w:pos="9360"/>
      </w:tabs>
    </w:pPr>
  </w:style>
  <w:style w:type="character" w:customStyle="1" w:styleId="FooterChar">
    <w:name w:val="Footer Char"/>
    <w:basedOn w:val="DefaultParagraphFont"/>
    <w:link w:val="Footer"/>
    <w:uiPriority w:val="99"/>
    <w:rsid w:val="003F7FC6"/>
    <w:rPr>
      <w:sz w:val="22"/>
      <w:szCs w:val="22"/>
    </w:rPr>
  </w:style>
  <w:style w:type="paragraph" w:styleId="BalloonText">
    <w:name w:val="Balloon Text"/>
    <w:basedOn w:val="Normal"/>
    <w:link w:val="BalloonTextChar"/>
    <w:uiPriority w:val="99"/>
    <w:semiHidden/>
    <w:unhideWhenUsed/>
    <w:rsid w:val="004F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777107">
      <w:bodyDiv w:val="1"/>
      <w:marLeft w:val="0"/>
      <w:marRight w:val="0"/>
      <w:marTop w:val="0"/>
      <w:marBottom w:val="0"/>
      <w:divBdr>
        <w:top w:val="none" w:sz="0" w:space="0" w:color="auto"/>
        <w:left w:val="none" w:sz="0" w:space="0" w:color="auto"/>
        <w:bottom w:val="none" w:sz="0" w:space="0" w:color="auto"/>
        <w:right w:val="none" w:sz="0" w:space="0" w:color="auto"/>
      </w:divBdr>
      <w:divsChild>
        <w:div w:id="25147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980E-B48C-4D90-9D06-DC7BEBFE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11</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Vishwanathan</cp:lastModifiedBy>
  <cp:revision>206</cp:revision>
  <dcterms:created xsi:type="dcterms:W3CDTF">2020-10-28T13:04:00Z</dcterms:created>
  <dcterms:modified xsi:type="dcterms:W3CDTF">2022-08-04T20:02:00Z</dcterms:modified>
</cp:coreProperties>
</file>